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9B23E" w14:textId="77777777" w:rsidR="009D03A8" w:rsidRPr="00A10184" w:rsidRDefault="009D03A8" w:rsidP="009D03A8">
      <w:pPr>
        <w:jc w:val="center"/>
      </w:pPr>
      <w:r w:rsidRPr="00A10184">
        <w:t>Министерство образования и науки Челябинской области</w:t>
      </w:r>
    </w:p>
    <w:p w14:paraId="5057BB08" w14:textId="77777777" w:rsidR="009D03A8" w:rsidRPr="00A10184" w:rsidRDefault="009D03A8" w:rsidP="009D03A8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50AEF8D3" w14:textId="77777777" w:rsidR="009D03A8" w:rsidRPr="00A10184" w:rsidRDefault="009D03A8" w:rsidP="009D03A8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638C851A" w14:textId="77777777" w:rsidR="009D03A8" w:rsidRPr="00A10184" w:rsidRDefault="009D03A8" w:rsidP="009D03A8">
      <w:pPr>
        <w:jc w:val="center"/>
      </w:pPr>
      <w:r w:rsidRPr="00A10184">
        <w:t>(ГБПОУ «ВАТТ-ККК»)</w:t>
      </w:r>
    </w:p>
    <w:p w14:paraId="20DB171B" w14:textId="77777777" w:rsidR="009D03A8" w:rsidRPr="00125DBD" w:rsidRDefault="009D03A8" w:rsidP="009D03A8">
      <w:pPr>
        <w:shd w:val="clear" w:color="auto" w:fill="FFFFFF"/>
        <w:tabs>
          <w:tab w:val="left" w:pos="3298"/>
        </w:tabs>
        <w:jc w:val="center"/>
      </w:pPr>
    </w:p>
    <w:p w14:paraId="1012266D" w14:textId="77777777" w:rsidR="009D03A8" w:rsidRPr="00A10184" w:rsidRDefault="009D03A8" w:rsidP="009D03A8">
      <w:pPr>
        <w:shd w:val="clear" w:color="auto" w:fill="FFFFFF"/>
        <w:tabs>
          <w:tab w:val="left" w:pos="3298"/>
        </w:tabs>
        <w:jc w:val="center"/>
      </w:pPr>
    </w:p>
    <w:p w14:paraId="2358DF3E" w14:textId="77777777" w:rsidR="009D03A8" w:rsidRPr="00A10184" w:rsidRDefault="009D03A8" w:rsidP="009D03A8">
      <w:pPr>
        <w:shd w:val="clear" w:color="auto" w:fill="FFFFFF"/>
        <w:tabs>
          <w:tab w:val="left" w:pos="3298"/>
        </w:tabs>
        <w:jc w:val="center"/>
      </w:pPr>
    </w:p>
    <w:p w14:paraId="2379177B" w14:textId="77777777" w:rsidR="009D03A8" w:rsidRPr="00A10184" w:rsidRDefault="009D03A8" w:rsidP="009D03A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778687DF" w14:textId="77777777" w:rsidR="009D03A8" w:rsidRPr="00A10184" w:rsidRDefault="009D03A8" w:rsidP="009D03A8">
      <w:pPr>
        <w:shd w:val="clear" w:color="auto" w:fill="FFFFFF"/>
        <w:jc w:val="right"/>
        <w:rPr>
          <w:b/>
          <w:bCs/>
          <w:spacing w:val="1"/>
        </w:rPr>
      </w:pPr>
    </w:p>
    <w:p w14:paraId="7F176D12" w14:textId="77777777" w:rsidR="009D03A8" w:rsidRPr="00A10184" w:rsidRDefault="009D03A8" w:rsidP="009D03A8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40C03D81" w14:textId="77777777" w:rsidR="009D03A8" w:rsidRPr="00A10184" w:rsidRDefault="009D03A8" w:rsidP="009D03A8">
      <w:pPr>
        <w:shd w:val="clear" w:color="auto" w:fill="FFFFFF"/>
        <w:spacing w:before="100" w:beforeAutospacing="1"/>
        <w:jc w:val="center"/>
      </w:pPr>
    </w:p>
    <w:p w14:paraId="2A046258" w14:textId="77777777" w:rsidR="009D03A8" w:rsidRPr="00A10184" w:rsidRDefault="009D03A8" w:rsidP="009D03A8">
      <w:pPr>
        <w:pStyle w:val="3"/>
        <w:rPr>
          <w:rFonts w:ascii="Times New Roman" w:hAnsi="Times New Roman" w:cs="Times New Roman"/>
        </w:rPr>
      </w:pPr>
    </w:p>
    <w:p w14:paraId="053D93B4" w14:textId="77777777" w:rsidR="009D03A8" w:rsidRPr="00A10184" w:rsidRDefault="009D03A8" w:rsidP="009D03A8"/>
    <w:p w14:paraId="265809AE" w14:textId="77777777" w:rsidR="009D03A8" w:rsidRPr="00A10184" w:rsidRDefault="009D03A8" w:rsidP="009D03A8"/>
    <w:p w14:paraId="1A780EE9" w14:textId="77777777" w:rsidR="009D03A8" w:rsidRPr="00A10184" w:rsidRDefault="009D03A8" w:rsidP="009D03A8"/>
    <w:p w14:paraId="0AE0CB0D" w14:textId="77777777" w:rsidR="009D03A8" w:rsidRPr="00CE5674" w:rsidRDefault="009D03A8" w:rsidP="009D03A8">
      <w:pPr>
        <w:pStyle w:val="2"/>
        <w:jc w:val="center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РАБОЧАЯ ПРОГРАММА УЧЕБНОЙ ДИСЦИПЛИНЫ</w:t>
      </w:r>
    </w:p>
    <w:p w14:paraId="6CDA735C" w14:textId="03431A54" w:rsidR="009D03A8" w:rsidRPr="00CE5674" w:rsidRDefault="009D03A8" w:rsidP="009D03A8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ОП.04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E74D2E">
        <w:rPr>
          <w:rFonts w:ascii="Times New Roman" w:hAnsi="Times New Roman" w:cs="Times New Roman"/>
          <w:b/>
          <w:bCs/>
          <w:color w:val="auto"/>
          <w:sz w:val="24"/>
          <w:szCs w:val="24"/>
        </w:rPr>
        <w:t>«Основы почвоведения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>»</w:t>
      </w:r>
    </w:p>
    <w:p w14:paraId="13886EC2" w14:textId="77777777" w:rsidR="009D03A8" w:rsidRPr="00A10184" w:rsidRDefault="009D03A8" w:rsidP="009D03A8">
      <w:pPr>
        <w:jc w:val="center"/>
      </w:pPr>
      <w:r w:rsidRPr="002E6336">
        <w:t>Общепрофессионального цикла</w:t>
      </w:r>
      <w:r>
        <w:t>, по программе профессионального обучения из числа лиц с ограниченными возможностями здоровья по профессии рабочего</w:t>
      </w:r>
    </w:p>
    <w:p w14:paraId="740DD653" w14:textId="77777777" w:rsidR="009D03A8" w:rsidRDefault="009D03A8" w:rsidP="009D03A8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    </w:t>
      </w:r>
    </w:p>
    <w:p w14:paraId="51E423CA" w14:textId="77777777" w:rsidR="009D03A8" w:rsidRDefault="009D03A8" w:rsidP="009D03A8">
      <w:pPr>
        <w:jc w:val="center"/>
        <w:rPr>
          <w:b/>
        </w:rPr>
      </w:pPr>
      <w:r>
        <w:rPr>
          <w:b/>
          <w:color w:val="FF0000"/>
        </w:rPr>
        <w:t xml:space="preserve"> </w:t>
      </w:r>
      <w:r>
        <w:rPr>
          <w:b/>
        </w:rPr>
        <w:t>17531 «Рабочий зеленного хозяйства»</w:t>
      </w:r>
    </w:p>
    <w:p w14:paraId="383DDD1E" w14:textId="77777777" w:rsidR="009D03A8" w:rsidRDefault="009D03A8" w:rsidP="009D03A8"/>
    <w:p w14:paraId="38588E7B" w14:textId="77777777" w:rsidR="009D03A8" w:rsidRDefault="009D03A8" w:rsidP="009D03A8"/>
    <w:p w14:paraId="385EE292" w14:textId="77777777" w:rsidR="009D03A8" w:rsidRDefault="009D03A8" w:rsidP="009D03A8"/>
    <w:p w14:paraId="2B26C55F" w14:textId="77777777" w:rsidR="009D03A8" w:rsidRDefault="009D03A8" w:rsidP="009D03A8"/>
    <w:p w14:paraId="096E882F" w14:textId="77777777" w:rsidR="009D03A8" w:rsidRPr="00A10184" w:rsidRDefault="009D03A8" w:rsidP="009D03A8"/>
    <w:p w14:paraId="706B2F2A" w14:textId="77777777" w:rsidR="009D03A8" w:rsidRPr="00A10184" w:rsidRDefault="009D03A8" w:rsidP="009D03A8"/>
    <w:p w14:paraId="5AFD5205" w14:textId="77777777" w:rsidR="009D03A8" w:rsidRPr="00A10184" w:rsidRDefault="009D03A8" w:rsidP="009D03A8">
      <w:pPr>
        <w:tabs>
          <w:tab w:val="left" w:pos="6125"/>
        </w:tabs>
      </w:pPr>
      <w:r w:rsidRPr="00A10184">
        <w:tab/>
      </w:r>
    </w:p>
    <w:p w14:paraId="43407C15" w14:textId="77777777" w:rsidR="009D03A8" w:rsidRPr="00A10184" w:rsidRDefault="009D03A8" w:rsidP="009D03A8">
      <w:pPr>
        <w:tabs>
          <w:tab w:val="left" w:pos="6125"/>
        </w:tabs>
      </w:pPr>
    </w:p>
    <w:p w14:paraId="1BE50B8C" w14:textId="77777777" w:rsidR="009D03A8" w:rsidRPr="00A10184" w:rsidRDefault="009D03A8" w:rsidP="009D03A8">
      <w:pPr>
        <w:tabs>
          <w:tab w:val="left" w:pos="6125"/>
        </w:tabs>
      </w:pPr>
    </w:p>
    <w:p w14:paraId="3CF8AC23" w14:textId="77777777" w:rsidR="009D03A8" w:rsidRPr="00A10184" w:rsidRDefault="009D03A8" w:rsidP="009D03A8">
      <w:pPr>
        <w:tabs>
          <w:tab w:val="left" w:pos="6125"/>
        </w:tabs>
      </w:pPr>
    </w:p>
    <w:p w14:paraId="2AF08FFC" w14:textId="77777777" w:rsidR="009D03A8" w:rsidRPr="00A10184" w:rsidRDefault="009D03A8" w:rsidP="009D03A8">
      <w:pPr>
        <w:tabs>
          <w:tab w:val="left" w:pos="6125"/>
        </w:tabs>
      </w:pPr>
    </w:p>
    <w:p w14:paraId="69D08525" w14:textId="77777777" w:rsidR="009D03A8" w:rsidRPr="00A10184" w:rsidRDefault="009D03A8" w:rsidP="009D03A8">
      <w:pPr>
        <w:tabs>
          <w:tab w:val="left" w:pos="6125"/>
        </w:tabs>
      </w:pPr>
    </w:p>
    <w:p w14:paraId="7F90CB08" w14:textId="77777777" w:rsidR="009D03A8" w:rsidRPr="00A10184" w:rsidRDefault="009D03A8" w:rsidP="009D03A8">
      <w:pPr>
        <w:tabs>
          <w:tab w:val="left" w:pos="6125"/>
        </w:tabs>
      </w:pPr>
    </w:p>
    <w:p w14:paraId="70C9F601" w14:textId="77777777" w:rsidR="009D03A8" w:rsidRPr="00A10184" w:rsidRDefault="009D03A8" w:rsidP="009D03A8">
      <w:pPr>
        <w:tabs>
          <w:tab w:val="left" w:pos="6125"/>
        </w:tabs>
      </w:pPr>
    </w:p>
    <w:p w14:paraId="0EEF6732" w14:textId="77777777" w:rsidR="009D03A8" w:rsidRDefault="009D03A8" w:rsidP="009D03A8">
      <w:pPr>
        <w:tabs>
          <w:tab w:val="left" w:pos="6125"/>
        </w:tabs>
      </w:pPr>
    </w:p>
    <w:p w14:paraId="6F32FA77" w14:textId="77777777" w:rsidR="009D03A8" w:rsidRDefault="009D03A8" w:rsidP="009D03A8">
      <w:pPr>
        <w:tabs>
          <w:tab w:val="left" w:pos="6125"/>
        </w:tabs>
      </w:pPr>
    </w:p>
    <w:p w14:paraId="009E1E0A" w14:textId="77777777" w:rsidR="009D03A8" w:rsidRDefault="009D03A8" w:rsidP="009D03A8">
      <w:pPr>
        <w:tabs>
          <w:tab w:val="left" w:pos="6125"/>
        </w:tabs>
      </w:pPr>
    </w:p>
    <w:p w14:paraId="26E02449" w14:textId="77777777" w:rsidR="009D03A8" w:rsidRDefault="009D03A8" w:rsidP="009D03A8">
      <w:pPr>
        <w:tabs>
          <w:tab w:val="left" w:pos="6125"/>
        </w:tabs>
      </w:pPr>
    </w:p>
    <w:p w14:paraId="52BC3599" w14:textId="77777777" w:rsidR="009D03A8" w:rsidRDefault="009D03A8" w:rsidP="009D03A8">
      <w:pPr>
        <w:tabs>
          <w:tab w:val="left" w:pos="6125"/>
        </w:tabs>
      </w:pPr>
    </w:p>
    <w:p w14:paraId="3E024113" w14:textId="77777777" w:rsidR="009D03A8" w:rsidRDefault="009D03A8" w:rsidP="009D03A8">
      <w:pPr>
        <w:tabs>
          <w:tab w:val="left" w:pos="6125"/>
        </w:tabs>
      </w:pPr>
    </w:p>
    <w:p w14:paraId="1C7B442A" w14:textId="77777777" w:rsidR="009D03A8" w:rsidRDefault="009D03A8" w:rsidP="009D03A8">
      <w:pPr>
        <w:tabs>
          <w:tab w:val="left" w:pos="6125"/>
        </w:tabs>
      </w:pPr>
    </w:p>
    <w:p w14:paraId="5ED0902C" w14:textId="77777777" w:rsidR="009D03A8" w:rsidRDefault="009D03A8" w:rsidP="009D03A8">
      <w:pPr>
        <w:tabs>
          <w:tab w:val="left" w:pos="6125"/>
        </w:tabs>
      </w:pPr>
    </w:p>
    <w:p w14:paraId="1156B31F" w14:textId="77777777" w:rsidR="009D03A8" w:rsidRDefault="009D03A8" w:rsidP="009D03A8">
      <w:pPr>
        <w:tabs>
          <w:tab w:val="left" w:pos="6125"/>
        </w:tabs>
      </w:pPr>
    </w:p>
    <w:p w14:paraId="46226A74" w14:textId="77777777" w:rsidR="009D03A8" w:rsidRDefault="009D03A8" w:rsidP="009D03A8">
      <w:pPr>
        <w:tabs>
          <w:tab w:val="left" w:pos="6125"/>
        </w:tabs>
      </w:pPr>
    </w:p>
    <w:p w14:paraId="29B6211D" w14:textId="77777777" w:rsidR="009D03A8" w:rsidRDefault="009D03A8" w:rsidP="009D03A8">
      <w:pPr>
        <w:tabs>
          <w:tab w:val="left" w:pos="6125"/>
        </w:tabs>
        <w:jc w:val="center"/>
        <w:rPr>
          <w:bCs/>
        </w:rPr>
      </w:pPr>
    </w:p>
    <w:p w14:paraId="315AB4D7" w14:textId="45F38A90" w:rsidR="009D03A8" w:rsidRDefault="009D03A8" w:rsidP="009D03A8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203546">
        <w:rPr>
          <w:bCs/>
        </w:rPr>
        <w:t>5</w:t>
      </w:r>
      <w:r w:rsidRPr="00A10184">
        <w:rPr>
          <w:bCs/>
        </w:rPr>
        <w:t xml:space="preserve"> г.</w:t>
      </w:r>
    </w:p>
    <w:p w14:paraId="7FD867A1" w14:textId="77777777" w:rsidR="009D03A8" w:rsidRDefault="009D03A8" w:rsidP="009D03A8">
      <w:pPr>
        <w:tabs>
          <w:tab w:val="left" w:pos="6125"/>
        </w:tabs>
        <w:jc w:val="center"/>
        <w:rPr>
          <w:bCs/>
        </w:rPr>
      </w:pPr>
    </w:p>
    <w:p w14:paraId="44609821" w14:textId="77777777" w:rsidR="00A56782" w:rsidRDefault="00A56782"/>
    <w:p w14:paraId="1110FAC2" w14:textId="77777777" w:rsidR="009D03A8" w:rsidRDefault="009D03A8"/>
    <w:p w14:paraId="5B7CFF20" w14:textId="77777777" w:rsidR="009D03A8" w:rsidRDefault="009D03A8"/>
    <w:p w14:paraId="315B3E95" w14:textId="77777777" w:rsidR="009D03A8" w:rsidRDefault="009D03A8"/>
    <w:p w14:paraId="6C188E05" w14:textId="77777777" w:rsidR="00741D26" w:rsidRDefault="0081156E" w:rsidP="00741D26">
      <w:pPr>
        <w:ind w:firstLine="567"/>
        <w:jc w:val="both"/>
      </w:pPr>
      <w:r w:rsidRPr="00801983">
        <w:t xml:space="preserve">      Рабочая программа </w:t>
      </w:r>
      <w:r w:rsidR="00AF4371" w:rsidRPr="00AF4371">
        <w:t>учебной дисциплины «Почвоведение» разработана на основе</w:t>
      </w:r>
      <w:r w:rsidR="00741D26">
        <w:t>:</w:t>
      </w:r>
    </w:p>
    <w:p w14:paraId="050D538D" w14:textId="77777777" w:rsidR="00741D26" w:rsidRPr="00741D26" w:rsidRDefault="00741D26" w:rsidP="00741D26">
      <w:pPr>
        <w:widowControl w:val="0"/>
        <w:jc w:val="both"/>
      </w:pPr>
      <w:r w:rsidRPr="00741D26">
        <w:t>- Федерального закона №273-ФЗ от 29.12.2012г. «Об образовании в Российской Федерации»</w:t>
      </w:r>
    </w:p>
    <w:p w14:paraId="6B4AF3E7" w14:textId="77777777" w:rsidR="00741D26" w:rsidRPr="00741D26" w:rsidRDefault="00741D26" w:rsidP="00741D26">
      <w:pPr>
        <w:widowControl w:val="0"/>
        <w:jc w:val="both"/>
      </w:pPr>
      <w:r w:rsidRPr="00741D26">
        <w:t xml:space="preserve">- федерального государственного образовательного стандарта среднего профессионального образования по профессии 35.01.19 Мастер садово-паркового и ландшафтного строительства, утвержденного приказом Министерства просвещения Российской Федерации 21 ноября 2023 г. № 881, по программе профессионального обучения (программе профессиональной подготовки) по профессии рабочего </w:t>
      </w:r>
      <w:r w:rsidRPr="00741D26">
        <w:rPr>
          <w:b/>
          <w:bCs/>
        </w:rPr>
        <w:t>17531 Рабочий зелёного хозяйства</w:t>
      </w:r>
      <w:r w:rsidRPr="00741D26">
        <w:t xml:space="preserve">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357BE126" w14:textId="77777777" w:rsidR="00741D26" w:rsidRPr="00741D26" w:rsidRDefault="00741D26" w:rsidP="00741D26">
      <w:pPr>
        <w:widowControl w:val="0"/>
        <w:jc w:val="both"/>
      </w:pPr>
    </w:p>
    <w:p w14:paraId="6C794EEF" w14:textId="77777777" w:rsidR="00741D26" w:rsidRPr="00741D26" w:rsidRDefault="00741D26" w:rsidP="00741D26">
      <w:pPr>
        <w:widowControl w:val="0"/>
        <w:jc w:val="both"/>
      </w:pPr>
      <w:r w:rsidRPr="00741D26">
        <w:t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«17531 Рабочий зелёного хозяйства».</w:t>
      </w:r>
    </w:p>
    <w:p w14:paraId="3DFE1801" w14:textId="77777777" w:rsidR="00801983" w:rsidRPr="00801983" w:rsidRDefault="00801983" w:rsidP="00801983">
      <w:pPr>
        <w:jc w:val="both"/>
        <w:rPr>
          <w:b/>
        </w:rPr>
      </w:pPr>
    </w:p>
    <w:p w14:paraId="07C1A32E" w14:textId="77777777" w:rsidR="00801983" w:rsidRPr="00801983" w:rsidRDefault="00801983" w:rsidP="00801983">
      <w:pPr>
        <w:jc w:val="both"/>
        <w:rPr>
          <w:b/>
        </w:rPr>
      </w:pPr>
    </w:p>
    <w:p w14:paraId="1DA935D0" w14:textId="57EBAFBC" w:rsidR="00801983" w:rsidRPr="00801983" w:rsidRDefault="00801983" w:rsidP="00801983">
      <w:pPr>
        <w:jc w:val="both"/>
        <w:rPr>
          <w:spacing w:val="2"/>
        </w:rPr>
      </w:pPr>
      <w:r w:rsidRPr="00801983">
        <w:rPr>
          <w:b/>
        </w:rPr>
        <w:t>Организация – разработчик</w:t>
      </w:r>
      <w:r w:rsidRPr="00801983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</w:t>
      </w:r>
      <w:proofErr w:type="gramStart"/>
      <w:r w:rsidRPr="00801983">
        <w:t>ГБПОУ  «</w:t>
      </w:r>
      <w:proofErr w:type="gramEnd"/>
      <w:r w:rsidRPr="00801983">
        <w:t>ВАТТ-ККК»).</w:t>
      </w:r>
    </w:p>
    <w:p w14:paraId="7F822175" w14:textId="77777777" w:rsidR="00801983" w:rsidRPr="00801983" w:rsidRDefault="00801983" w:rsidP="00801983">
      <w:pPr>
        <w:rPr>
          <w:rFonts w:eastAsia="Calibri"/>
          <w:b/>
          <w:lang w:eastAsia="en-US"/>
        </w:rPr>
      </w:pPr>
    </w:p>
    <w:p w14:paraId="3E4A8ED9" w14:textId="77777777" w:rsidR="00801983" w:rsidRPr="00801983" w:rsidRDefault="00801983" w:rsidP="00801983">
      <w:pPr>
        <w:rPr>
          <w:rFonts w:eastAsia="Calibri"/>
          <w:b/>
          <w:lang w:eastAsia="en-US"/>
        </w:rPr>
      </w:pPr>
    </w:p>
    <w:p w14:paraId="4D56F2B9" w14:textId="77777777" w:rsidR="00801983" w:rsidRPr="00801983" w:rsidRDefault="00801983" w:rsidP="00801983">
      <w:pPr>
        <w:widowControl w:val="0"/>
        <w:rPr>
          <w:b/>
        </w:rPr>
      </w:pPr>
      <w:r w:rsidRPr="00801983">
        <w:rPr>
          <w:b/>
        </w:rPr>
        <w:t xml:space="preserve">Рассмотрено и утверждено </w:t>
      </w:r>
    </w:p>
    <w:p w14:paraId="1BAA7F85" w14:textId="77777777" w:rsidR="00801983" w:rsidRPr="00801983" w:rsidRDefault="00801983" w:rsidP="00801983">
      <w:pPr>
        <w:widowControl w:val="0"/>
        <w:rPr>
          <w:b/>
        </w:rPr>
      </w:pPr>
      <w:r w:rsidRPr="00801983">
        <w:rPr>
          <w:b/>
        </w:rPr>
        <w:t>Протоколом педагогического совета</w:t>
      </w:r>
    </w:p>
    <w:p w14:paraId="76EAE2C3" w14:textId="77777777" w:rsidR="00801983" w:rsidRPr="00801983" w:rsidRDefault="00801983" w:rsidP="00801983">
      <w:pPr>
        <w:widowControl w:val="0"/>
        <w:rPr>
          <w:b/>
        </w:rPr>
      </w:pPr>
      <w:r w:rsidRPr="00801983">
        <w:rPr>
          <w:b/>
        </w:rPr>
        <w:t>ГБПОУ «ВАТТ-ККК»</w:t>
      </w:r>
    </w:p>
    <w:p w14:paraId="2C0A3DB0" w14:textId="04533FC3" w:rsidR="00801983" w:rsidRPr="00801983" w:rsidRDefault="00801983" w:rsidP="00801983">
      <w:pPr>
        <w:widowControl w:val="0"/>
        <w:rPr>
          <w:b/>
        </w:rPr>
      </w:pPr>
      <w:r w:rsidRPr="00801983">
        <w:rPr>
          <w:b/>
        </w:rPr>
        <w:t xml:space="preserve">Протокол № </w:t>
      </w:r>
      <w:r w:rsidR="00203546">
        <w:rPr>
          <w:b/>
        </w:rPr>
        <w:t>6</w:t>
      </w:r>
      <w:r w:rsidRPr="00801983">
        <w:rPr>
          <w:b/>
        </w:rPr>
        <w:t xml:space="preserve"> от </w:t>
      </w:r>
      <w:r w:rsidR="00203546">
        <w:rPr>
          <w:b/>
        </w:rPr>
        <w:t>30</w:t>
      </w:r>
      <w:r w:rsidRPr="00801983">
        <w:rPr>
          <w:b/>
        </w:rPr>
        <w:t>.06.202</w:t>
      </w:r>
      <w:r w:rsidR="00203546">
        <w:rPr>
          <w:b/>
        </w:rPr>
        <w:t>5</w:t>
      </w:r>
      <w:r w:rsidRPr="00801983">
        <w:rPr>
          <w:b/>
        </w:rPr>
        <w:t xml:space="preserve"> г.</w:t>
      </w:r>
    </w:p>
    <w:p w14:paraId="1FED63AE" w14:textId="77777777" w:rsidR="00801983" w:rsidRPr="00801983" w:rsidRDefault="00801983" w:rsidP="00801983">
      <w:pPr>
        <w:widowControl w:val="0"/>
        <w:rPr>
          <w:b/>
        </w:rPr>
      </w:pPr>
    </w:p>
    <w:p w14:paraId="7115BC69" w14:textId="6E9DC43B" w:rsidR="00801983" w:rsidRPr="00203546" w:rsidRDefault="00801983" w:rsidP="00801983">
      <w:pPr>
        <w:widowControl w:val="0"/>
        <w:rPr>
          <w:bCs/>
        </w:rPr>
      </w:pPr>
      <w:r w:rsidRPr="00801983">
        <w:rPr>
          <w:bCs/>
        </w:rPr>
        <w:t xml:space="preserve">Разработчик: Литвинова Е.В., преподаватель </w:t>
      </w:r>
      <w:r w:rsidR="00203546">
        <w:rPr>
          <w:bCs/>
          <w:lang w:val="en-US"/>
        </w:rPr>
        <w:t>I</w:t>
      </w:r>
      <w:r w:rsidR="00203546">
        <w:rPr>
          <w:bCs/>
        </w:rPr>
        <w:t xml:space="preserve"> категории</w:t>
      </w:r>
    </w:p>
    <w:p w14:paraId="69E9FCCE" w14:textId="77777777" w:rsidR="00801983" w:rsidRPr="00801983" w:rsidRDefault="00801983" w:rsidP="00801983">
      <w:pPr>
        <w:widowControl w:val="0"/>
        <w:rPr>
          <w:bCs/>
        </w:rPr>
      </w:pPr>
    </w:p>
    <w:p w14:paraId="509463FF" w14:textId="77777777" w:rsidR="00801983" w:rsidRPr="00801983" w:rsidRDefault="00801983" w:rsidP="00801983">
      <w:pPr>
        <w:widowControl w:val="0"/>
      </w:pPr>
    </w:p>
    <w:p w14:paraId="0D95AAD8" w14:textId="77777777" w:rsidR="009D03A8" w:rsidRDefault="009D03A8"/>
    <w:p w14:paraId="62CCE458" w14:textId="77777777" w:rsidR="00801983" w:rsidRDefault="00801983"/>
    <w:p w14:paraId="460FEA04" w14:textId="77777777" w:rsidR="00801983" w:rsidRDefault="00801983"/>
    <w:p w14:paraId="45593AE9" w14:textId="77777777" w:rsidR="00801983" w:rsidRDefault="00801983"/>
    <w:p w14:paraId="2C245CB4" w14:textId="77777777" w:rsidR="00801983" w:rsidRDefault="00801983"/>
    <w:p w14:paraId="027AB899" w14:textId="77777777" w:rsidR="00801983" w:rsidRDefault="00801983"/>
    <w:p w14:paraId="14C2CA02" w14:textId="77777777" w:rsidR="00801983" w:rsidRDefault="00801983"/>
    <w:p w14:paraId="2DC9631C" w14:textId="77777777" w:rsidR="00801983" w:rsidRDefault="00801983"/>
    <w:p w14:paraId="72D562F2" w14:textId="77777777" w:rsidR="00801983" w:rsidRDefault="00801983"/>
    <w:p w14:paraId="1A49B55F" w14:textId="77777777" w:rsidR="00801983" w:rsidRDefault="00801983"/>
    <w:p w14:paraId="11A175C9" w14:textId="77777777" w:rsidR="00801983" w:rsidRDefault="00801983"/>
    <w:p w14:paraId="2CBAACE5" w14:textId="77777777" w:rsidR="00801983" w:rsidRDefault="00801983"/>
    <w:p w14:paraId="3BEF544F" w14:textId="77777777" w:rsidR="00801983" w:rsidRDefault="00801983"/>
    <w:p w14:paraId="0640C52D" w14:textId="77777777" w:rsidR="00801983" w:rsidRDefault="00801983"/>
    <w:p w14:paraId="07993DFC" w14:textId="77777777" w:rsidR="00801983" w:rsidRDefault="00801983"/>
    <w:p w14:paraId="183E42A5" w14:textId="77777777" w:rsidR="00801983" w:rsidRDefault="00801983"/>
    <w:p w14:paraId="23E3DE1C" w14:textId="77777777" w:rsidR="00741D26" w:rsidRDefault="00741D26"/>
    <w:p w14:paraId="7FC811EF" w14:textId="77777777" w:rsidR="00741D26" w:rsidRDefault="00741D26"/>
    <w:p w14:paraId="73A89652" w14:textId="77777777" w:rsidR="00741D26" w:rsidRDefault="00741D26"/>
    <w:p w14:paraId="61D8E9AD" w14:textId="77777777" w:rsidR="00741D26" w:rsidRDefault="00741D26"/>
    <w:p w14:paraId="087C2A89" w14:textId="77777777" w:rsidR="00741D26" w:rsidRDefault="00741D26"/>
    <w:p w14:paraId="0F108F92" w14:textId="77777777" w:rsidR="00741D26" w:rsidRDefault="00741D26"/>
    <w:p w14:paraId="45A16CF9" w14:textId="77777777" w:rsidR="00801983" w:rsidRDefault="00801983"/>
    <w:p w14:paraId="681BDBE2" w14:textId="77777777" w:rsidR="00801983" w:rsidRPr="00801983" w:rsidRDefault="00801983" w:rsidP="00801983">
      <w:pPr>
        <w:tabs>
          <w:tab w:val="left" w:pos="8040"/>
        </w:tabs>
        <w:spacing w:line="360" w:lineRule="auto"/>
        <w:jc w:val="center"/>
        <w:rPr>
          <w:b/>
          <w:sz w:val="28"/>
          <w:szCs w:val="28"/>
        </w:rPr>
      </w:pPr>
      <w:r w:rsidRPr="00801983">
        <w:rPr>
          <w:b/>
          <w:sz w:val="28"/>
          <w:szCs w:val="28"/>
        </w:rPr>
        <w:lastRenderedPageBreak/>
        <w:t>СОДЕРЖАНИЕ</w:t>
      </w:r>
    </w:p>
    <w:p w14:paraId="0FCF6A4F" w14:textId="77777777" w:rsidR="00801983" w:rsidRPr="00801983" w:rsidRDefault="00801983" w:rsidP="00801983">
      <w:pPr>
        <w:numPr>
          <w:ilvl w:val="0"/>
          <w:numId w:val="1"/>
        </w:numPr>
        <w:tabs>
          <w:tab w:val="left" w:pos="8040"/>
        </w:tabs>
        <w:spacing w:after="200" w:line="360" w:lineRule="auto"/>
        <w:contextualSpacing/>
        <w:rPr>
          <w:lang w:eastAsia="en-US"/>
        </w:rPr>
      </w:pPr>
      <w:r w:rsidRPr="00801983">
        <w:rPr>
          <w:b/>
          <w:bCs/>
          <w:lang w:eastAsia="en-US"/>
        </w:rPr>
        <w:t>ОБЩАЯ ХАРАКТЕРИСТИКА РАБОЧЕЙ ПРОГРАММЫ УЧЕБНОЙ ДИСЦИПЛИНЫ………………………………………………………</w:t>
      </w:r>
      <w:proofErr w:type="gramStart"/>
      <w:r w:rsidRPr="00801983">
        <w:rPr>
          <w:b/>
          <w:bCs/>
          <w:lang w:eastAsia="en-US"/>
        </w:rPr>
        <w:t>…....</w:t>
      </w:r>
      <w:proofErr w:type="gramEnd"/>
      <w:r w:rsidRPr="00801983">
        <w:rPr>
          <w:b/>
          <w:bCs/>
          <w:lang w:eastAsia="en-US"/>
        </w:rPr>
        <w:t>стр.4-5</w:t>
      </w:r>
    </w:p>
    <w:p w14:paraId="232E202F" w14:textId="77777777" w:rsidR="00801983" w:rsidRPr="00801983" w:rsidRDefault="00801983" w:rsidP="00801983">
      <w:pPr>
        <w:numPr>
          <w:ilvl w:val="0"/>
          <w:numId w:val="1"/>
        </w:numPr>
        <w:tabs>
          <w:tab w:val="left" w:pos="8040"/>
        </w:tabs>
        <w:spacing w:after="200" w:line="360" w:lineRule="auto"/>
        <w:contextualSpacing/>
        <w:rPr>
          <w:lang w:eastAsia="en-US"/>
        </w:rPr>
      </w:pPr>
      <w:r w:rsidRPr="00801983">
        <w:rPr>
          <w:b/>
          <w:bCs/>
          <w:lang w:eastAsia="en-US"/>
        </w:rPr>
        <w:t>СТРУКТУРА И СОДЕРЖАНИЕ УЧЕБНОЙ ДИСЦИПЛИНЫ</w:t>
      </w:r>
      <w:proofErr w:type="gramStart"/>
      <w:r w:rsidRPr="00801983">
        <w:rPr>
          <w:b/>
          <w:bCs/>
          <w:lang w:eastAsia="en-US"/>
        </w:rPr>
        <w:t>…….</w:t>
      </w:r>
      <w:proofErr w:type="gramEnd"/>
      <w:r w:rsidRPr="00801983">
        <w:rPr>
          <w:b/>
          <w:bCs/>
          <w:lang w:eastAsia="en-US"/>
        </w:rPr>
        <w:t>.стр.</w:t>
      </w:r>
      <w:r w:rsidRPr="00801983">
        <w:rPr>
          <w:lang w:eastAsia="en-US"/>
        </w:rPr>
        <w:t xml:space="preserve"> </w:t>
      </w:r>
      <w:r w:rsidRPr="00801983">
        <w:rPr>
          <w:b/>
          <w:bCs/>
          <w:lang w:eastAsia="en-US"/>
        </w:rPr>
        <w:t>6-10</w:t>
      </w:r>
    </w:p>
    <w:p w14:paraId="3B95697D" w14:textId="77777777" w:rsidR="00801983" w:rsidRPr="00801983" w:rsidRDefault="00801983" w:rsidP="00801983">
      <w:pPr>
        <w:numPr>
          <w:ilvl w:val="0"/>
          <w:numId w:val="1"/>
        </w:numPr>
        <w:tabs>
          <w:tab w:val="left" w:pos="8040"/>
        </w:tabs>
        <w:spacing w:after="200" w:line="360" w:lineRule="auto"/>
        <w:contextualSpacing/>
        <w:rPr>
          <w:lang w:eastAsia="en-US"/>
        </w:rPr>
      </w:pPr>
      <w:bookmarkStart w:id="0" w:name="_Hlk180075083"/>
      <w:r w:rsidRPr="00801983">
        <w:rPr>
          <w:b/>
          <w:bCs/>
          <w:lang w:eastAsia="en-US"/>
        </w:rPr>
        <w:t>УСЛОВИЯ РЕАЛИЗАЦИИ РАБОЧЕЙ ПРОГРАММЫ УЧЕБНОЙ ДИСЦИПЛИНЫ</w:t>
      </w:r>
      <w:bookmarkEnd w:id="0"/>
      <w:r w:rsidRPr="00801983">
        <w:rPr>
          <w:b/>
          <w:bCs/>
          <w:lang w:eastAsia="en-US"/>
        </w:rPr>
        <w:t>……………………………………………………………стр.11</w:t>
      </w:r>
    </w:p>
    <w:p w14:paraId="6DFCC603" w14:textId="77777777" w:rsidR="00801983" w:rsidRPr="00801983" w:rsidRDefault="00801983" w:rsidP="008019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4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0" w:lineRule="atLeast"/>
        <w:contextualSpacing/>
        <w:rPr>
          <w:rFonts w:ascii="Calibri" w:hAnsi="Calibri" w:cs="Calibri"/>
          <w:sz w:val="22"/>
          <w:szCs w:val="22"/>
          <w:lang w:eastAsia="en-US"/>
        </w:rPr>
      </w:pPr>
      <w:r w:rsidRPr="00801983">
        <w:rPr>
          <w:b/>
          <w:bCs/>
          <w:lang w:eastAsia="en-US"/>
        </w:rPr>
        <w:t>КОНТРОЛЬ И ОЦЕНКА РЕЗУЛЬТАТОВ ОСВОЕНИЯ УЧЕБНОЙ ДИСЦИПЛИНЫ……………………………………………………………стр.12-13</w:t>
      </w:r>
    </w:p>
    <w:p w14:paraId="1545469F" w14:textId="77777777" w:rsidR="00801983" w:rsidRPr="00801983" w:rsidRDefault="00801983" w:rsidP="00801983"/>
    <w:p w14:paraId="1DB2FA09" w14:textId="77777777" w:rsidR="00801983" w:rsidRPr="00801983" w:rsidRDefault="00801983" w:rsidP="00801983"/>
    <w:p w14:paraId="762EEE8D" w14:textId="77777777" w:rsidR="00801983" w:rsidRPr="00801983" w:rsidRDefault="00801983" w:rsidP="00801983"/>
    <w:p w14:paraId="589A5F37" w14:textId="77777777" w:rsidR="00801983" w:rsidRDefault="00801983"/>
    <w:p w14:paraId="7EB0EF49" w14:textId="77777777" w:rsidR="00801983" w:rsidRDefault="00801983"/>
    <w:p w14:paraId="6FCBAE87" w14:textId="77777777" w:rsidR="00801983" w:rsidRDefault="00801983"/>
    <w:p w14:paraId="5916600E" w14:textId="77777777" w:rsidR="00801983" w:rsidRDefault="00801983"/>
    <w:p w14:paraId="408E0DAA" w14:textId="77777777" w:rsidR="00801983" w:rsidRDefault="00801983"/>
    <w:p w14:paraId="6A385E9D" w14:textId="77777777" w:rsidR="00801983" w:rsidRDefault="00801983"/>
    <w:p w14:paraId="07CADD52" w14:textId="77777777" w:rsidR="00801983" w:rsidRDefault="00801983"/>
    <w:p w14:paraId="6F462F14" w14:textId="77777777" w:rsidR="00801983" w:rsidRDefault="00801983"/>
    <w:p w14:paraId="0F17DD09" w14:textId="77777777" w:rsidR="00801983" w:rsidRDefault="00801983"/>
    <w:p w14:paraId="5F5BD8C8" w14:textId="77777777" w:rsidR="00801983" w:rsidRDefault="00801983"/>
    <w:p w14:paraId="2DBBD5CA" w14:textId="77777777" w:rsidR="00801983" w:rsidRDefault="00801983"/>
    <w:p w14:paraId="5CAB03B1" w14:textId="77777777" w:rsidR="00801983" w:rsidRDefault="00801983"/>
    <w:p w14:paraId="14D10713" w14:textId="77777777" w:rsidR="00801983" w:rsidRDefault="00801983"/>
    <w:p w14:paraId="24EC1238" w14:textId="77777777" w:rsidR="00801983" w:rsidRDefault="00801983"/>
    <w:p w14:paraId="49D7F075" w14:textId="77777777" w:rsidR="00801983" w:rsidRDefault="00801983"/>
    <w:p w14:paraId="701FF7FB" w14:textId="77777777" w:rsidR="00801983" w:rsidRDefault="00801983"/>
    <w:p w14:paraId="695235F4" w14:textId="77777777" w:rsidR="00801983" w:rsidRDefault="00801983"/>
    <w:p w14:paraId="4332D48C" w14:textId="77777777" w:rsidR="00801983" w:rsidRDefault="00801983"/>
    <w:p w14:paraId="73D1601E" w14:textId="77777777" w:rsidR="00801983" w:rsidRDefault="00801983"/>
    <w:p w14:paraId="28378C0F" w14:textId="77777777" w:rsidR="00801983" w:rsidRDefault="00801983"/>
    <w:p w14:paraId="35969CD3" w14:textId="77777777" w:rsidR="00801983" w:rsidRDefault="00801983"/>
    <w:p w14:paraId="3C7E07B4" w14:textId="77777777" w:rsidR="00801983" w:rsidRDefault="00801983"/>
    <w:p w14:paraId="2628C1A8" w14:textId="77777777" w:rsidR="00801983" w:rsidRDefault="00801983"/>
    <w:p w14:paraId="2750BFD8" w14:textId="77777777" w:rsidR="00801983" w:rsidRDefault="00801983"/>
    <w:p w14:paraId="27FDB3E6" w14:textId="77777777" w:rsidR="00801983" w:rsidRDefault="00801983"/>
    <w:p w14:paraId="3D6C5D40" w14:textId="77777777" w:rsidR="00801983" w:rsidRDefault="00801983"/>
    <w:p w14:paraId="626570ED" w14:textId="77777777" w:rsidR="00801983" w:rsidRDefault="00801983"/>
    <w:p w14:paraId="60CE3756" w14:textId="77777777" w:rsidR="00801983" w:rsidRDefault="00801983"/>
    <w:p w14:paraId="11F58D08" w14:textId="77777777" w:rsidR="00801983" w:rsidRDefault="00801983"/>
    <w:p w14:paraId="61F75DE9" w14:textId="77777777" w:rsidR="001160CD" w:rsidRDefault="001160CD"/>
    <w:p w14:paraId="059164C0" w14:textId="77777777" w:rsidR="001160CD" w:rsidRDefault="001160CD"/>
    <w:p w14:paraId="731DBB7B" w14:textId="77777777" w:rsidR="001160CD" w:rsidRDefault="001160CD"/>
    <w:p w14:paraId="79072E36" w14:textId="77777777" w:rsidR="001160CD" w:rsidRDefault="001160CD"/>
    <w:p w14:paraId="36B97B8E" w14:textId="77777777" w:rsidR="001160CD" w:rsidRDefault="001160CD"/>
    <w:p w14:paraId="183041BF" w14:textId="77777777" w:rsidR="00801983" w:rsidRDefault="00801983"/>
    <w:p w14:paraId="59102F8B" w14:textId="77777777" w:rsidR="00741D26" w:rsidRDefault="00741D26"/>
    <w:p w14:paraId="3A000EA7" w14:textId="77777777" w:rsidR="00801983" w:rsidRDefault="00801983"/>
    <w:p w14:paraId="55227186" w14:textId="2BBFF9CF" w:rsidR="002A306C" w:rsidRDefault="002A306C" w:rsidP="002A3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  <w:bCs/>
          <w:lang w:eastAsia="en-US"/>
        </w:rPr>
        <w:lastRenderedPageBreak/>
        <w:t xml:space="preserve">1. </w:t>
      </w:r>
      <w:r w:rsidRPr="00801983">
        <w:rPr>
          <w:b/>
          <w:bCs/>
          <w:lang w:eastAsia="en-US"/>
        </w:rPr>
        <w:t>ОБЩАЯ ХАРАКТЕРИСТИКА РАБОЧЕЙ ПРОГРАММЫ УЧЕБНОЙ ДИСЦИПЛИНЫ</w:t>
      </w:r>
    </w:p>
    <w:p w14:paraId="01D962A1" w14:textId="118C799F" w:rsidR="002A306C" w:rsidRPr="006F4D24" w:rsidRDefault="002A306C" w:rsidP="002A3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6F4D24">
        <w:rPr>
          <w:b/>
        </w:rPr>
        <w:t xml:space="preserve">1.1. Место дисциплины в структуре основной образовательной программы: </w:t>
      </w:r>
    </w:p>
    <w:p w14:paraId="0BA96B32" w14:textId="351E2EBA" w:rsidR="002A306C" w:rsidRPr="006F4D24" w:rsidRDefault="002A306C" w:rsidP="002A3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F4D24">
        <w:t xml:space="preserve"> </w:t>
      </w:r>
      <w:r>
        <w:t>Р</w:t>
      </w:r>
      <w:r w:rsidRPr="006F4D24">
        <w:t xml:space="preserve">абочая программа учебной дисциплины является частью адаптированной основной профессиональной программы обучения по профессии рабочего </w:t>
      </w:r>
      <w:r w:rsidRPr="002A306C">
        <w:rPr>
          <w:b/>
          <w:bCs/>
        </w:rPr>
        <w:t>17531 «Рабочий зелёного хозяйства»</w:t>
      </w:r>
      <w:r w:rsidRPr="006F4D24">
        <w:t xml:space="preserve"> в соответствии с профессиональным стандартом специалиста в области декоративного садоводства, утвержденного приказом Министерства труда и социальной защиты Российской Федерации от «02» сентября 2020 г. № 559н.</w:t>
      </w:r>
    </w:p>
    <w:p w14:paraId="7D821330" w14:textId="1C721C88" w:rsidR="002A306C" w:rsidRDefault="002A306C" w:rsidP="002A306C">
      <w:pPr>
        <w:ind w:firstLine="709"/>
        <w:jc w:val="both"/>
      </w:pPr>
      <w:r w:rsidRPr="006F4D24">
        <w:t xml:space="preserve">Учебная дисциплина </w:t>
      </w:r>
      <w:r w:rsidRPr="000620AE">
        <w:t>ОП.0</w:t>
      </w:r>
      <w:r>
        <w:t>4 О</w:t>
      </w:r>
      <w:r w:rsidRPr="000620AE">
        <w:t>сновы почвоведения</w:t>
      </w:r>
      <w:r>
        <w:t xml:space="preserve"> </w:t>
      </w:r>
      <w:r w:rsidRPr="000620AE">
        <w:t xml:space="preserve">входит в общепрофессиональный цикл адаптированной ОППО по профессии рабочего </w:t>
      </w:r>
      <w:r w:rsidRPr="002A306C">
        <w:rPr>
          <w:b/>
          <w:bCs/>
        </w:rPr>
        <w:t>17531 «Рабочий зеленого хозяйства»</w:t>
      </w:r>
      <w:r w:rsidRPr="000620AE">
        <w:t>.</w:t>
      </w:r>
    </w:p>
    <w:p w14:paraId="022707DA" w14:textId="77777777" w:rsidR="002A306C" w:rsidRDefault="002A306C" w:rsidP="002A306C">
      <w:pPr>
        <w:suppressAutoHyphens/>
        <w:ind w:firstLine="709"/>
        <w:jc w:val="both"/>
      </w:pPr>
      <w:r>
        <w:t xml:space="preserve">Данная группа слушателей характеризуется: </w:t>
      </w:r>
    </w:p>
    <w:p w14:paraId="2E64DE49" w14:textId="77777777" w:rsidR="002A306C" w:rsidRDefault="002A306C" w:rsidP="002A306C">
      <w:pPr>
        <w:suppressAutoHyphens/>
        <w:ind w:firstLine="709"/>
        <w:jc w:val="both"/>
      </w:pPr>
      <w:r>
        <w:t xml:space="preserve">- сниженной работоспособностью вследствие возникающих явлений психомоторной расторможенности, возбудимости; </w:t>
      </w:r>
    </w:p>
    <w:p w14:paraId="6EB050D0" w14:textId="77777777" w:rsidR="002A306C" w:rsidRDefault="002A306C" w:rsidP="002A306C">
      <w:pPr>
        <w:suppressAutoHyphens/>
        <w:ind w:firstLine="709"/>
        <w:jc w:val="both"/>
      </w:pPr>
      <w:r>
        <w:t>- низким уровнем познавательной активности и замедленным темпом переработки информации;</w:t>
      </w:r>
    </w:p>
    <w:p w14:paraId="7D19388A" w14:textId="77777777" w:rsidR="002A306C" w:rsidRDefault="002A306C" w:rsidP="002A306C">
      <w:pPr>
        <w:suppressAutoHyphens/>
        <w:ind w:firstLine="709"/>
        <w:jc w:val="both"/>
      </w:pPr>
      <w:r>
        <w:t xml:space="preserve"> - неустойчивостью внимания, нарушением скорости переключения внимания, объем его снижен; </w:t>
      </w:r>
    </w:p>
    <w:p w14:paraId="4B9B0570" w14:textId="77777777" w:rsidR="002A306C" w:rsidRDefault="002A306C" w:rsidP="002A306C">
      <w:pPr>
        <w:suppressAutoHyphens/>
        <w:ind w:firstLine="709"/>
        <w:jc w:val="both"/>
      </w:pPr>
      <w:r>
        <w:t xml:space="preserve">- память ограничена в объеме, преобладает кратковременная над долговременной, механическая над логической; </w:t>
      </w:r>
    </w:p>
    <w:p w14:paraId="152C648B" w14:textId="77777777" w:rsidR="002A306C" w:rsidRDefault="002A306C" w:rsidP="002A306C">
      <w:pPr>
        <w:suppressAutoHyphens/>
        <w:ind w:firstLine="709"/>
        <w:jc w:val="both"/>
      </w:pPr>
      <w:r>
        <w:t xml:space="preserve">- наглядно-действенное мышление развито в большей степени, чем наглядно-образное и особенно </w:t>
      </w:r>
      <w:proofErr w:type="spellStart"/>
      <w:r>
        <w:t>словеснологическое</w:t>
      </w:r>
      <w:proofErr w:type="spellEnd"/>
      <w:r>
        <w:t>;</w:t>
      </w:r>
    </w:p>
    <w:p w14:paraId="6319ED94" w14:textId="77777777" w:rsidR="002A306C" w:rsidRDefault="002A306C" w:rsidP="002A306C">
      <w:pPr>
        <w:suppressAutoHyphens/>
        <w:ind w:firstLine="709"/>
        <w:jc w:val="both"/>
      </w:pPr>
      <w:r>
        <w:t xml:space="preserve"> - имеются легкие нарушения речевых функций; </w:t>
      </w:r>
    </w:p>
    <w:p w14:paraId="74BC32BC" w14:textId="77777777" w:rsidR="002A306C" w:rsidRDefault="002A306C" w:rsidP="002A306C">
      <w:pPr>
        <w:suppressAutoHyphens/>
        <w:ind w:firstLine="709"/>
        <w:jc w:val="both"/>
      </w:pPr>
      <w:r>
        <w:t xml:space="preserve">- несформированность произвольного поведения по типу психической неустойчивости, расторможенность влечений, учебной мотивации; </w:t>
      </w:r>
    </w:p>
    <w:p w14:paraId="72F34CAE" w14:textId="77777777" w:rsidR="002A306C" w:rsidRDefault="002A306C" w:rsidP="002A306C">
      <w:pPr>
        <w:suppressAutoHyphens/>
        <w:ind w:firstLine="709"/>
        <w:jc w:val="both"/>
      </w:pPr>
      <w:r>
        <w:t xml:space="preserve">- ограниченные представления об окружающем мире; </w:t>
      </w:r>
    </w:p>
    <w:p w14:paraId="7AD1AF1C" w14:textId="77777777" w:rsidR="002A306C" w:rsidRDefault="002A306C" w:rsidP="002A306C">
      <w:pPr>
        <w:suppressAutoHyphens/>
        <w:ind w:firstLine="709"/>
        <w:jc w:val="both"/>
      </w:pPr>
      <w:r>
        <w:t xml:space="preserve">- отличаются повышенной впечатлительностью (тревожностью): болезненно реагируют на тон голоса, отмечают малейшее изменение в настроении; </w:t>
      </w:r>
    </w:p>
    <w:p w14:paraId="5937C7C5" w14:textId="77777777" w:rsidR="002A306C" w:rsidRDefault="002A306C" w:rsidP="002A306C">
      <w:pPr>
        <w:suppressAutoHyphens/>
        <w:ind w:firstLine="709"/>
        <w:jc w:val="both"/>
      </w:pPr>
      <w:r>
        <w:t xml:space="preserve">- характерна повышенная утомляемость: быстро становятся вялыми или раздражительными, с трудом сосредоточиваются на задании. При неудачах быстро утрачивают интерес, отказываются от выполнения задания; </w:t>
      </w:r>
    </w:p>
    <w:p w14:paraId="4BF7C17C" w14:textId="77777777" w:rsidR="002A306C" w:rsidRDefault="002A306C" w:rsidP="002A306C">
      <w:pPr>
        <w:suppressAutoHyphens/>
        <w:ind w:firstLine="709"/>
        <w:jc w:val="both"/>
      </w:pPr>
      <w:r>
        <w:t xml:space="preserve">- отмечается повышенная возбудимость, беспокойство, склонность к вспышкам раздражительности, упрямству. </w:t>
      </w:r>
    </w:p>
    <w:p w14:paraId="7AC6819E" w14:textId="77777777" w:rsidR="002A306C" w:rsidRDefault="002A306C" w:rsidP="002A306C">
      <w:pPr>
        <w:suppressAutoHyphens/>
        <w:ind w:firstLine="709"/>
        <w:jc w:val="both"/>
      </w:pPr>
      <w:r>
        <w:t>При обучении следует разговаривать спокойным тоном, проявлять доброжелательность и терпение</w:t>
      </w:r>
    </w:p>
    <w:p w14:paraId="2C6786DB" w14:textId="77777777" w:rsidR="002A306C" w:rsidRDefault="002A306C" w:rsidP="002A306C">
      <w:pPr>
        <w:suppressAutoHyphens/>
        <w:ind w:firstLine="709"/>
        <w:jc w:val="both"/>
      </w:pPr>
      <w:r>
        <w:t>К особым образовательным потребностям данной категории обучающихся относятся:</w:t>
      </w:r>
    </w:p>
    <w:p w14:paraId="1AAD4E29" w14:textId="77777777" w:rsidR="002A306C" w:rsidRDefault="002A306C" w:rsidP="002A306C">
      <w:pPr>
        <w:pStyle w:val="a3"/>
        <w:suppressAutoHyphens/>
        <w:ind w:firstLine="709"/>
        <w:jc w:val="both"/>
      </w:pPr>
      <w:r>
        <w:t>- получение специальной помощи средствами образования;</w:t>
      </w:r>
    </w:p>
    <w:p w14:paraId="059C4321" w14:textId="77777777" w:rsidR="002A306C" w:rsidRDefault="002A306C" w:rsidP="002A306C">
      <w:pPr>
        <w:pStyle w:val="a3"/>
        <w:suppressAutoHyphens/>
        <w:ind w:firstLine="709"/>
        <w:jc w:val="both"/>
      </w:pPr>
      <w:r>
        <w:t>- непрерывности коррекционно-развивающего процесса, реализуемого через содержание предметных областей;</w:t>
      </w:r>
    </w:p>
    <w:p w14:paraId="56C8005C" w14:textId="77777777" w:rsidR="002A306C" w:rsidRDefault="002A306C" w:rsidP="002A306C">
      <w:pPr>
        <w:pStyle w:val="a3"/>
        <w:suppressAutoHyphens/>
        <w:ind w:firstLine="709"/>
        <w:jc w:val="both"/>
      </w:pPr>
      <w:bookmarkStart w:id="1" w:name="p_29"/>
      <w:bookmarkEnd w:id="1"/>
      <w:r>
        <w:t>- научный, практико-ориентированный, действенный характер содержания образования;</w:t>
      </w:r>
    </w:p>
    <w:p w14:paraId="51C2AC2D" w14:textId="77777777" w:rsidR="002A306C" w:rsidRDefault="002A306C" w:rsidP="002A306C">
      <w:pPr>
        <w:pStyle w:val="a3"/>
        <w:suppressAutoHyphens/>
        <w:ind w:firstLine="709"/>
        <w:jc w:val="both"/>
      </w:pPr>
      <w:bookmarkStart w:id="2" w:name="p_30"/>
      <w:bookmarkEnd w:id="2"/>
      <w:r>
        <w:t>- доступность содержания познавательных задач, реализуемых в процессе образования;</w:t>
      </w:r>
      <w:bookmarkStart w:id="3" w:name="p_31"/>
      <w:bookmarkEnd w:id="3"/>
    </w:p>
    <w:p w14:paraId="3454239F" w14:textId="77777777" w:rsidR="002A306C" w:rsidRDefault="002A306C" w:rsidP="002A306C">
      <w:pPr>
        <w:pStyle w:val="a3"/>
        <w:suppressAutoHyphens/>
        <w:ind w:firstLine="709"/>
        <w:jc w:val="both"/>
      </w:pPr>
      <w:bookmarkStart w:id="4" w:name="p_32"/>
      <w:bookmarkEnd w:id="4"/>
      <w:r>
        <w:t>- систематическая актуализация сформированных у обучающихся знаний и умений с учетом изменяющихся условий учебных, познавательных, трудовых и других ситуаций;</w:t>
      </w:r>
    </w:p>
    <w:p w14:paraId="1AE76C79" w14:textId="77777777" w:rsidR="002A306C" w:rsidRDefault="002A306C" w:rsidP="002A306C">
      <w:pPr>
        <w:pStyle w:val="a3"/>
        <w:suppressAutoHyphens/>
        <w:ind w:firstLine="709"/>
        <w:jc w:val="both"/>
      </w:pPr>
      <w:bookmarkStart w:id="5" w:name="p_34"/>
      <w:bookmarkEnd w:id="5"/>
      <w:r>
        <w:t xml:space="preserve">- 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</w:t>
      </w:r>
      <w:proofErr w:type="spellStart"/>
      <w:r>
        <w:t>нейродинамикипсихических</w:t>
      </w:r>
      <w:proofErr w:type="spellEnd"/>
      <w:r>
        <w:t xml:space="preserve"> процессов обучающихся с умственной отсталостью (интеллектуальными нарушениями);</w:t>
      </w:r>
    </w:p>
    <w:p w14:paraId="3B390C0A" w14:textId="77777777" w:rsidR="002A306C" w:rsidRDefault="002A306C" w:rsidP="002A306C">
      <w:pPr>
        <w:pStyle w:val="a3"/>
        <w:suppressAutoHyphens/>
        <w:ind w:firstLine="709"/>
        <w:jc w:val="both"/>
      </w:pPr>
      <w:bookmarkStart w:id="6" w:name="p_35"/>
      <w:bookmarkEnd w:id="6"/>
      <w:r>
        <w:t>- 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14:paraId="168FAA4F" w14:textId="77777777" w:rsidR="002A306C" w:rsidRDefault="002A306C" w:rsidP="002A306C">
      <w:pPr>
        <w:pStyle w:val="a3"/>
        <w:suppressAutoHyphens/>
        <w:ind w:firstLine="709"/>
        <w:jc w:val="both"/>
      </w:pPr>
      <w:bookmarkStart w:id="7" w:name="p_36"/>
      <w:bookmarkEnd w:id="7"/>
      <w:r>
        <w:t>- 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14:paraId="208567E7" w14:textId="77777777" w:rsidR="002A306C" w:rsidRPr="006F4D24" w:rsidRDefault="002A306C" w:rsidP="002A306C">
      <w:pPr>
        <w:suppressAutoHyphens/>
        <w:ind w:firstLine="709"/>
        <w:jc w:val="both"/>
      </w:pPr>
      <w:r>
        <w:lastRenderedPageBreak/>
        <w:t>- стимуляция познавательной активности, формирование позитивного отношения к окружающему миру.</w:t>
      </w:r>
    </w:p>
    <w:p w14:paraId="38EFBC2B" w14:textId="77777777" w:rsidR="002A306C" w:rsidRPr="000620AE" w:rsidRDefault="002A306C" w:rsidP="002A306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pacing w:val="-4"/>
        </w:rPr>
      </w:pPr>
      <w:r w:rsidRPr="000620AE">
        <w:rPr>
          <w:spacing w:val="-4"/>
        </w:rPr>
        <w:t xml:space="preserve">Особое значение дисциплина имеет при формировании и развитии ОК 01–07, ОК 09. </w:t>
      </w:r>
    </w:p>
    <w:p w14:paraId="6012A0C0" w14:textId="77777777" w:rsidR="002A306C" w:rsidRDefault="002A306C" w:rsidP="002A306C">
      <w:pPr>
        <w:ind w:right="280" w:firstLine="709"/>
        <w:jc w:val="both"/>
        <w:rPr>
          <w:color w:val="000000"/>
        </w:rPr>
      </w:pPr>
      <w:r w:rsidRPr="006F4D24">
        <w:rPr>
          <w:color w:val="000000"/>
        </w:rPr>
        <w:t>В рамках программы учебной дисциплины обучающимися осваиваются умения и знания</w:t>
      </w:r>
      <w:r>
        <w:rPr>
          <w:color w:val="000000"/>
        </w:rPr>
        <w:t>:</w:t>
      </w:r>
    </w:p>
    <w:p w14:paraId="25BA8C24" w14:textId="1A9306AA" w:rsidR="00A17067" w:rsidRPr="00944A52" w:rsidRDefault="00A17067" w:rsidP="00944A52">
      <w:pPr>
        <w:widowControl w:val="0"/>
        <w:suppressAutoHyphens/>
        <w:jc w:val="both"/>
      </w:pPr>
    </w:p>
    <w:p w14:paraId="009F17D9" w14:textId="094B72C3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17067">
        <w:rPr>
          <w:b/>
          <w:bCs/>
          <w:color w:val="000000"/>
        </w:rPr>
        <w:t>1.</w:t>
      </w:r>
      <w:r w:rsidR="00944A52">
        <w:rPr>
          <w:b/>
          <w:bCs/>
          <w:color w:val="000000"/>
        </w:rPr>
        <w:t>2</w:t>
      </w:r>
      <w:r w:rsidRPr="00A17067">
        <w:rPr>
          <w:b/>
          <w:bCs/>
          <w:color w:val="000000"/>
        </w:rPr>
        <w:t>. Цели и задачи дисциплины – требования к результатам освоения дисциплины</w:t>
      </w:r>
    </w:p>
    <w:p w14:paraId="7262A058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14:paraId="4CAE38DE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В результате изучения обязательной части учебного цикла обучающийся по общепрофессиональным дисциплинам должен:</w:t>
      </w:r>
    </w:p>
    <w:p w14:paraId="52C88D6A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b/>
          <w:bCs/>
          <w:color w:val="000000"/>
        </w:rPr>
        <w:t>уметь:</w:t>
      </w:r>
    </w:p>
    <w:p w14:paraId="72E60381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давать оценку почвенного покрова по механическому составу;</w:t>
      </w:r>
    </w:p>
    <w:p w14:paraId="06E8122B" w14:textId="79E3A902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проводить простейшие агрохимические анализы почвы.</w:t>
      </w:r>
    </w:p>
    <w:p w14:paraId="100DA49C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b/>
          <w:bCs/>
          <w:color w:val="000000"/>
        </w:rPr>
        <w:t>знать:</w:t>
      </w:r>
    </w:p>
    <w:p w14:paraId="7670B5DB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структуру и основные виды почвы;</w:t>
      </w:r>
    </w:p>
    <w:p w14:paraId="5CFD93CF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минералогический и химический состав почвы;</w:t>
      </w:r>
    </w:p>
    <w:p w14:paraId="071C52C8" w14:textId="7777777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основы земледелия;</w:t>
      </w:r>
    </w:p>
    <w:p w14:paraId="78F53E23" w14:textId="6F466027" w:rsidR="00A17067" w:rsidRPr="00A17067" w:rsidRDefault="00A17067" w:rsidP="00A1706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- мероприятия по охране окружающей среды.</w:t>
      </w:r>
    </w:p>
    <w:p w14:paraId="2BD319B2" w14:textId="2F7C4A77" w:rsidR="00944A52" w:rsidRPr="00944A52" w:rsidRDefault="00A17067" w:rsidP="00944A52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A17067">
        <w:rPr>
          <w:color w:val="000000"/>
        </w:rPr>
        <w:t>В результате освоения учебной дисциплины у обучающихся формируются общие и профессиональные компетенции.</w:t>
      </w:r>
    </w:p>
    <w:p w14:paraId="5C8D7AE8" w14:textId="77777777" w:rsidR="00944A52" w:rsidRPr="00944A52" w:rsidRDefault="00944A52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44A52">
        <w:rPr>
          <w:b/>
          <w:bCs/>
        </w:rPr>
        <w:t xml:space="preserve">В результате усвоения </w:t>
      </w:r>
      <w:r w:rsidRPr="00944A52">
        <w:rPr>
          <w:b/>
        </w:rPr>
        <w:t xml:space="preserve">общепрофессионального цикла </w:t>
      </w:r>
      <w:r w:rsidRPr="00944A52">
        <w:rPr>
          <w:b/>
          <w:bCs/>
        </w:rPr>
        <w:t>обучающийся должен знать:</w:t>
      </w:r>
    </w:p>
    <w:p w14:paraId="3AB10DCB" w14:textId="77777777" w:rsidR="00944A52" w:rsidRPr="00944A52" w:rsidRDefault="00944A52" w:rsidP="00944A52">
      <w:r w:rsidRPr="00944A52">
        <w:t>- структура и основные виды почвы;</w:t>
      </w:r>
    </w:p>
    <w:p w14:paraId="356AF3B9" w14:textId="77777777" w:rsidR="00944A52" w:rsidRPr="00944A52" w:rsidRDefault="00944A52" w:rsidP="00944A52">
      <w:r w:rsidRPr="00944A52">
        <w:t>- виды обработки почвы;</w:t>
      </w:r>
    </w:p>
    <w:p w14:paraId="6314C4EA" w14:textId="77777777" w:rsidR="00944A52" w:rsidRPr="00944A52" w:rsidRDefault="00944A52" w:rsidP="00944A52">
      <w:r w:rsidRPr="00944A52">
        <w:t>- способы борьбы с эрозией почвы</w:t>
      </w:r>
    </w:p>
    <w:p w14:paraId="2ED33481" w14:textId="77777777" w:rsidR="00944A52" w:rsidRPr="00944A52" w:rsidRDefault="00944A52" w:rsidP="00944A52">
      <w:r w:rsidRPr="00944A52">
        <w:t>- основные виды удобрений, их применение</w:t>
      </w:r>
    </w:p>
    <w:p w14:paraId="7791F720" w14:textId="77777777" w:rsidR="00944A52" w:rsidRPr="00944A52" w:rsidRDefault="00944A52" w:rsidP="00944A52">
      <w:r w:rsidRPr="00944A52">
        <w:t xml:space="preserve">-назначение </w:t>
      </w:r>
      <w:proofErr w:type="gramStart"/>
      <w:r w:rsidRPr="00944A52">
        <w:t>севооборота ,</w:t>
      </w:r>
      <w:proofErr w:type="gramEnd"/>
      <w:r w:rsidRPr="00944A52">
        <w:t xml:space="preserve"> их классификацию</w:t>
      </w:r>
    </w:p>
    <w:p w14:paraId="35C284A8" w14:textId="77777777" w:rsidR="00944A52" w:rsidRPr="00944A52" w:rsidRDefault="00944A52" w:rsidP="00944A52">
      <w:r w:rsidRPr="00944A52">
        <w:t>-способы орошения и осушения земель</w:t>
      </w:r>
    </w:p>
    <w:p w14:paraId="0267E898" w14:textId="77777777" w:rsidR="00944A52" w:rsidRPr="00944A52" w:rsidRDefault="00944A52" w:rsidP="00944A52">
      <w:r w:rsidRPr="00944A52">
        <w:t>-мероприятия по охране окружающей среды.</w:t>
      </w:r>
    </w:p>
    <w:p w14:paraId="2344CBE0" w14:textId="77777777" w:rsidR="00741D26" w:rsidRPr="00741D26" w:rsidRDefault="00741D26" w:rsidP="00741D26">
      <w:pPr>
        <w:widowControl w:val="0"/>
        <w:suppressAutoHyphens/>
        <w:ind w:firstLine="708"/>
        <w:jc w:val="both"/>
      </w:pPr>
      <w:r w:rsidRPr="00741D26">
        <w:t>Вышеперечисленные требования к результатам освоения учебной дисциплины направлены на формирование следующих общих компетенций:</w:t>
      </w:r>
    </w:p>
    <w:p w14:paraId="0DA7D625" w14:textId="77777777" w:rsidR="00741D26" w:rsidRPr="00741D26" w:rsidRDefault="00741D26" w:rsidP="00741D26">
      <w:pPr>
        <w:widowControl w:val="0"/>
        <w:suppressAutoHyphens/>
        <w:ind w:firstLine="709"/>
        <w:jc w:val="both"/>
      </w:pPr>
      <w:r w:rsidRPr="00741D26">
        <w:t>ОК 01 — выбирать способы решения задач профессиональной деятельности применительно к различным контекстам;</w:t>
      </w:r>
    </w:p>
    <w:p w14:paraId="7ACEF74B" w14:textId="77777777" w:rsidR="00741D26" w:rsidRPr="00741D26" w:rsidRDefault="00741D26" w:rsidP="00741D26">
      <w:pPr>
        <w:widowControl w:val="0"/>
        <w:suppressAutoHyphens/>
        <w:ind w:firstLine="709"/>
        <w:jc w:val="both"/>
      </w:pPr>
      <w:r w:rsidRPr="00741D26">
        <w:t xml:space="preserve">ОК 02 — использовать современные средства поиска, анализа и интерпретации </w:t>
      </w:r>
      <w:proofErr w:type="gramStart"/>
      <w:r w:rsidRPr="00741D26">
        <w:t>информации</w:t>
      </w:r>
      <w:proofErr w:type="gramEnd"/>
      <w:r w:rsidRPr="00741D26">
        <w:t xml:space="preserve"> и информационные технологии для выполнения задач профессиональной деятельности;</w:t>
      </w:r>
    </w:p>
    <w:p w14:paraId="70F1FEBD" w14:textId="77777777" w:rsidR="00741D26" w:rsidRPr="00741D26" w:rsidRDefault="00741D26" w:rsidP="00741D26">
      <w:pPr>
        <w:widowControl w:val="0"/>
        <w:suppressAutoHyphens/>
        <w:ind w:firstLine="709"/>
        <w:jc w:val="both"/>
      </w:pPr>
      <w:r w:rsidRPr="00741D26">
        <w:t>ОК 04 — эффективно взаимодействовать и работать в коллективе и команде;</w:t>
      </w:r>
    </w:p>
    <w:p w14:paraId="0EC69AAA" w14:textId="77777777" w:rsidR="00741D26" w:rsidRPr="00741D26" w:rsidRDefault="00741D26" w:rsidP="00741D26">
      <w:pPr>
        <w:widowControl w:val="0"/>
        <w:suppressAutoHyphens/>
        <w:ind w:firstLine="709"/>
        <w:jc w:val="both"/>
      </w:pPr>
      <w:r w:rsidRPr="00741D26">
        <w:t>ОК 07 —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905E841" w14:textId="77777777" w:rsidR="00944A52" w:rsidRPr="00A17067" w:rsidRDefault="00944A52" w:rsidP="00944A52">
      <w:pPr>
        <w:jc w:val="both"/>
      </w:pPr>
    </w:p>
    <w:p w14:paraId="40212311" w14:textId="77777777" w:rsidR="00A17067" w:rsidRPr="00A17067" w:rsidRDefault="00A17067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17067">
        <w:rPr>
          <w:b/>
          <w:bCs/>
        </w:rPr>
        <w:t>1.4. Рекомендуемое количество часов на освоение рабочей программы учебной дисциплины:</w:t>
      </w:r>
    </w:p>
    <w:p w14:paraId="524B1A9E" w14:textId="70118DE5" w:rsidR="00A17067" w:rsidRPr="00A17067" w:rsidRDefault="00A17067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17067">
        <w:t xml:space="preserve">максимальная учебная нагрузка обучающегося </w:t>
      </w:r>
      <w:r w:rsidR="00944A52">
        <w:t>36</w:t>
      </w:r>
      <w:r w:rsidRPr="00A17067">
        <w:t xml:space="preserve"> часов, в том числе:</w:t>
      </w:r>
    </w:p>
    <w:p w14:paraId="2648F844" w14:textId="0AD545AA" w:rsidR="00A17067" w:rsidRPr="00A17067" w:rsidRDefault="00356F07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теоретические занятия</w:t>
      </w:r>
      <w:r w:rsidR="00A17067" w:rsidRPr="00A17067">
        <w:t xml:space="preserve"> - </w:t>
      </w:r>
      <w:r w:rsidR="00944A52">
        <w:t>20</w:t>
      </w:r>
      <w:r w:rsidR="00A17067" w:rsidRPr="00A17067">
        <w:t xml:space="preserve"> час</w:t>
      </w:r>
      <w:r w:rsidR="00944A52">
        <w:t>ов</w:t>
      </w:r>
      <w:r w:rsidR="00A17067" w:rsidRPr="00A17067">
        <w:t>;</w:t>
      </w:r>
    </w:p>
    <w:p w14:paraId="58690C83" w14:textId="2D1E82FC" w:rsidR="00A17067" w:rsidRDefault="00A17067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A17067">
        <w:t>лабораторные и практические занятия –</w:t>
      </w:r>
      <w:r w:rsidR="00944A52">
        <w:t>16</w:t>
      </w:r>
      <w:r w:rsidRPr="00A17067">
        <w:t xml:space="preserve"> час</w:t>
      </w:r>
      <w:r w:rsidR="00944A52">
        <w:t>ов</w:t>
      </w:r>
      <w:r w:rsidRPr="00A17067">
        <w:t>.</w:t>
      </w:r>
    </w:p>
    <w:p w14:paraId="7075C5BD" w14:textId="77777777" w:rsidR="00944A52" w:rsidRDefault="00944A52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52C743BE" w14:textId="77777777" w:rsidR="00944A52" w:rsidRDefault="00944A52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336413AA" w14:textId="77777777" w:rsidR="00944A52" w:rsidRDefault="00944A52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63FBEA0F" w14:textId="77777777" w:rsidR="00741D26" w:rsidRDefault="00741D26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4271998D" w14:textId="77777777" w:rsidR="00741D26" w:rsidRDefault="00741D26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32314317" w14:textId="77777777" w:rsidR="00741D26" w:rsidRDefault="00741D26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1B9B32CF" w14:textId="77777777" w:rsidR="00741D26" w:rsidRDefault="00741D26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107D56F3" w14:textId="530D378B" w:rsidR="00944A52" w:rsidRDefault="00944A52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  <w:lang w:eastAsia="en-US"/>
        </w:rPr>
        <w:lastRenderedPageBreak/>
        <w:t xml:space="preserve">2. </w:t>
      </w:r>
      <w:r w:rsidRPr="00801983">
        <w:rPr>
          <w:b/>
          <w:bCs/>
          <w:lang w:eastAsia="en-US"/>
        </w:rPr>
        <w:t>СТРУКТУРА И СОДЕРЖАНИЕ УЧЕБНОЙ ДИСЦИПЛИНЫ</w:t>
      </w:r>
    </w:p>
    <w:p w14:paraId="69921FAA" w14:textId="77777777" w:rsidR="00944A52" w:rsidRPr="00A17067" w:rsidRDefault="00944A52" w:rsidP="00A1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79F0A8E1" w14:textId="77777777" w:rsidR="00944A52" w:rsidRPr="00944A52" w:rsidRDefault="00944A52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u w:val="single"/>
        </w:rPr>
      </w:pPr>
      <w:r w:rsidRPr="00944A52">
        <w:rPr>
          <w:b/>
          <w:bCs/>
        </w:rPr>
        <w:t>2.1. Объем общепрофессионального цикла и виды учебной работы</w:t>
      </w:r>
    </w:p>
    <w:p w14:paraId="208BB933" w14:textId="77777777" w:rsidR="00944A52" w:rsidRPr="00944A52" w:rsidRDefault="00944A52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 w:right="-185"/>
        <w:jc w:val="both"/>
        <w:rPr>
          <w:b/>
          <w:bCs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944A52" w:rsidRPr="00944A52" w14:paraId="6BF17AF2" w14:textId="77777777" w:rsidTr="00CF67DF">
        <w:trPr>
          <w:trHeight w:val="460"/>
        </w:trPr>
        <w:tc>
          <w:tcPr>
            <w:tcW w:w="7904" w:type="dxa"/>
          </w:tcPr>
          <w:p w14:paraId="2B4C9DF0" w14:textId="77777777" w:rsidR="00944A52" w:rsidRPr="00944A52" w:rsidRDefault="00944A52" w:rsidP="00944A52">
            <w:pPr>
              <w:spacing w:after="240" w:line="20" w:lineRule="atLeast"/>
              <w:jc w:val="center"/>
            </w:pPr>
            <w:r w:rsidRPr="00944A52">
              <w:rPr>
                <w:b/>
                <w:bCs/>
              </w:rPr>
              <w:t>Вид учебной работы</w:t>
            </w:r>
          </w:p>
        </w:tc>
        <w:tc>
          <w:tcPr>
            <w:tcW w:w="1564" w:type="dxa"/>
          </w:tcPr>
          <w:p w14:paraId="3553D3CF" w14:textId="77777777" w:rsidR="00944A52" w:rsidRPr="00944A52" w:rsidRDefault="00944A52" w:rsidP="00944A52">
            <w:pPr>
              <w:spacing w:after="240" w:line="20" w:lineRule="atLeast"/>
              <w:jc w:val="center"/>
              <w:rPr>
                <w:iCs/>
              </w:rPr>
            </w:pPr>
            <w:r w:rsidRPr="00944A52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944A52" w:rsidRPr="00944A52" w14:paraId="2CC20B87" w14:textId="77777777" w:rsidTr="00CF67DF">
        <w:trPr>
          <w:trHeight w:val="285"/>
        </w:trPr>
        <w:tc>
          <w:tcPr>
            <w:tcW w:w="7904" w:type="dxa"/>
          </w:tcPr>
          <w:p w14:paraId="2A069272" w14:textId="77777777" w:rsidR="00944A52" w:rsidRPr="00944A52" w:rsidRDefault="00944A52" w:rsidP="00944A52">
            <w:pPr>
              <w:spacing w:after="240" w:line="20" w:lineRule="atLeast"/>
              <w:rPr>
                <w:b/>
                <w:bCs/>
              </w:rPr>
            </w:pPr>
            <w:r w:rsidRPr="00944A52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14:paraId="592CF50E" w14:textId="2C59B55F" w:rsidR="00944A52" w:rsidRPr="00944A52" w:rsidRDefault="00944A52" w:rsidP="00944A52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A52" w:rsidRPr="00944A52" w14:paraId="17E724CF" w14:textId="77777777" w:rsidTr="00CF67DF">
        <w:tc>
          <w:tcPr>
            <w:tcW w:w="7904" w:type="dxa"/>
          </w:tcPr>
          <w:p w14:paraId="07D9CF80" w14:textId="77777777" w:rsidR="00944A52" w:rsidRPr="00944A52" w:rsidRDefault="00944A52" w:rsidP="00944A52">
            <w:pPr>
              <w:spacing w:after="240" w:line="20" w:lineRule="atLeast"/>
              <w:jc w:val="both"/>
            </w:pPr>
            <w:r w:rsidRPr="00944A52">
              <w:t>в том числе:</w:t>
            </w:r>
          </w:p>
        </w:tc>
        <w:tc>
          <w:tcPr>
            <w:tcW w:w="1564" w:type="dxa"/>
          </w:tcPr>
          <w:p w14:paraId="49FA06E4" w14:textId="77777777" w:rsidR="00944A52" w:rsidRPr="00944A52" w:rsidRDefault="00944A52" w:rsidP="00944A52">
            <w:pPr>
              <w:spacing w:after="240" w:line="20" w:lineRule="atLeast"/>
              <w:jc w:val="center"/>
              <w:rPr>
                <w:b/>
                <w:iCs/>
                <w:highlight w:val="yellow"/>
              </w:rPr>
            </w:pPr>
          </w:p>
        </w:tc>
      </w:tr>
      <w:tr w:rsidR="00944A52" w:rsidRPr="00944A52" w14:paraId="5211DB6D" w14:textId="77777777" w:rsidTr="00CF67DF">
        <w:tc>
          <w:tcPr>
            <w:tcW w:w="7904" w:type="dxa"/>
          </w:tcPr>
          <w:p w14:paraId="197BD3B9" w14:textId="69118988" w:rsidR="00944A52" w:rsidRPr="00944A52" w:rsidRDefault="00103B52" w:rsidP="00944A52">
            <w:pPr>
              <w:spacing w:after="240" w:line="2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Теоретические занятия</w:t>
            </w:r>
          </w:p>
        </w:tc>
        <w:tc>
          <w:tcPr>
            <w:tcW w:w="1564" w:type="dxa"/>
          </w:tcPr>
          <w:p w14:paraId="3E760E5D" w14:textId="0EAE8D39" w:rsidR="00944A52" w:rsidRPr="00944A52" w:rsidRDefault="00103B52" w:rsidP="00944A52">
            <w:pPr>
              <w:spacing w:after="240" w:line="20" w:lineRule="atLeast"/>
              <w:jc w:val="center"/>
              <w:rPr>
                <w:b/>
                <w:bCs/>
                <w:iCs/>
                <w:highlight w:val="yellow"/>
              </w:rPr>
            </w:pPr>
            <w:r w:rsidRPr="00103B52">
              <w:rPr>
                <w:b/>
                <w:bCs/>
                <w:iCs/>
              </w:rPr>
              <w:t>20</w:t>
            </w:r>
          </w:p>
        </w:tc>
      </w:tr>
      <w:tr w:rsidR="00103B52" w:rsidRPr="00944A52" w14:paraId="58CC1495" w14:textId="77777777" w:rsidTr="00CF67DF">
        <w:tc>
          <w:tcPr>
            <w:tcW w:w="7904" w:type="dxa"/>
          </w:tcPr>
          <w:p w14:paraId="1F8539AD" w14:textId="7021722C" w:rsidR="00103B52" w:rsidRPr="00944A52" w:rsidRDefault="00103B52" w:rsidP="00103B52">
            <w:pPr>
              <w:spacing w:after="240" w:line="20" w:lineRule="atLeast"/>
              <w:jc w:val="both"/>
            </w:pPr>
            <w:r w:rsidRPr="00944A52">
              <w:t xml:space="preserve">      </w:t>
            </w:r>
            <w:r w:rsidRPr="00944A52"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564" w:type="dxa"/>
          </w:tcPr>
          <w:p w14:paraId="55026AE7" w14:textId="4E25F274" w:rsidR="00103B52" w:rsidRPr="00944A52" w:rsidRDefault="00103B52" w:rsidP="00103B52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 w:rsidRPr="00944A52">
              <w:rPr>
                <w:b/>
                <w:bCs/>
                <w:iCs/>
              </w:rPr>
              <w:t>16</w:t>
            </w:r>
          </w:p>
        </w:tc>
      </w:tr>
      <w:tr w:rsidR="00944A52" w:rsidRPr="00944A52" w14:paraId="50EF179F" w14:textId="77777777" w:rsidTr="00CF67DF">
        <w:tc>
          <w:tcPr>
            <w:tcW w:w="9468" w:type="dxa"/>
            <w:gridSpan w:val="2"/>
          </w:tcPr>
          <w:p w14:paraId="121BD60B" w14:textId="77777777" w:rsidR="00944A52" w:rsidRPr="00944A52" w:rsidRDefault="00944A52" w:rsidP="00944A52">
            <w:pPr>
              <w:spacing w:after="240" w:line="20" w:lineRule="atLeast"/>
              <w:rPr>
                <w:iCs/>
              </w:rPr>
            </w:pPr>
            <w:r w:rsidRPr="00944A52">
              <w:rPr>
                <w:iCs/>
              </w:rPr>
              <w:t xml:space="preserve">Промежуточная аттестация в форме </w:t>
            </w:r>
            <w:r w:rsidRPr="00944A52">
              <w:rPr>
                <w:b/>
                <w:bCs/>
                <w:iCs/>
              </w:rPr>
              <w:t>дифференцированного зачета</w:t>
            </w:r>
          </w:p>
        </w:tc>
      </w:tr>
    </w:tbl>
    <w:p w14:paraId="7F6A0E5E" w14:textId="77777777" w:rsidR="00944A52" w:rsidRPr="00944A52" w:rsidRDefault="00944A52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14:paraId="0C39CD1E" w14:textId="77777777" w:rsidR="00801983" w:rsidRDefault="00801983" w:rsidP="00A17067"/>
    <w:p w14:paraId="5E064B83" w14:textId="77777777" w:rsidR="00944A52" w:rsidRDefault="00944A52" w:rsidP="00A17067"/>
    <w:p w14:paraId="37A9868B" w14:textId="77777777" w:rsidR="00944A52" w:rsidRDefault="00944A52" w:rsidP="00A17067"/>
    <w:p w14:paraId="4D0C9716" w14:textId="77777777" w:rsidR="00944A52" w:rsidRDefault="00944A52" w:rsidP="00A17067"/>
    <w:p w14:paraId="47E8C86E" w14:textId="77777777" w:rsidR="00944A52" w:rsidRDefault="00944A52" w:rsidP="00A17067"/>
    <w:p w14:paraId="5B6DD5A8" w14:textId="77777777" w:rsidR="00944A52" w:rsidRDefault="00944A52" w:rsidP="00A17067"/>
    <w:p w14:paraId="6A39C6D5" w14:textId="77777777" w:rsidR="00944A52" w:rsidRDefault="00944A52" w:rsidP="00A17067"/>
    <w:p w14:paraId="6C2C0E75" w14:textId="77777777" w:rsidR="00944A52" w:rsidRDefault="00944A52" w:rsidP="00A17067"/>
    <w:p w14:paraId="606E44C3" w14:textId="77777777" w:rsidR="00944A52" w:rsidRDefault="00944A52" w:rsidP="00A17067"/>
    <w:p w14:paraId="174F5FEE" w14:textId="77777777" w:rsidR="00944A52" w:rsidRDefault="00944A52" w:rsidP="00A17067"/>
    <w:p w14:paraId="74D68863" w14:textId="77777777" w:rsidR="00944A52" w:rsidRDefault="00944A52" w:rsidP="00A17067"/>
    <w:p w14:paraId="2BE9B383" w14:textId="77777777" w:rsidR="00944A52" w:rsidRDefault="00944A52" w:rsidP="00A17067"/>
    <w:p w14:paraId="55CB4A6C" w14:textId="77777777" w:rsidR="00944A52" w:rsidRDefault="00944A52" w:rsidP="00A17067"/>
    <w:p w14:paraId="6B877134" w14:textId="77777777" w:rsidR="00944A52" w:rsidRDefault="00944A52" w:rsidP="00A17067"/>
    <w:p w14:paraId="3EA80EF4" w14:textId="77777777" w:rsidR="00944A52" w:rsidRDefault="00944A52" w:rsidP="00A17067"/>
    <w:p w14:paraId="08CCD836" w14:textId="77777777" w:rsidR="00944A52" w:rsidRDefault="00944A52" w:rsidP="00A17067"/>
    <w:p w14:paraId="555292C7" w14:textId="77777777" w:rsidR="00944A52" w:rsidRDefault="00944A52" w:rsidP="00A17067"/>
    <w:p w14:paraId="2FDBB1FC" w14:textId="77777777" w:rsidR="00944A52" w:rsidRDefault="00944A52" w:rsidP="00A17067"/>
    <w:p w14:paraId="4FB63AA7" w14:textId="77777777" w:rsidR="00944A52" w:rsidRDefault="00944A52" w:rsidP="00A17067"/>
    <w:p w14:paraId="7A506AAF" w14:textId="77777777" w:rsidR="00944A52" w:rsidRDefault="00944A52" w:rsidP="00A17067"/>
    <w:p w14:paraId="44F5991E" w14:textId="77777777" w:rsidR="00944A52" w:rsidRDefault="00944A52" w:rsidP="00A17067"/>
    <w:p w14:paraId="1F78D28B" w14:textId="77777777" w:rsidR="00944A52" w:rsidRDefault="00944A52" w:rsidP="00A17067"/>
    <w:p w14:paraId="0ACC270B" w14:textId="77777777" w:rsidR="00944A52" w:rsidRDefault="00944A52" w:rsidP="00A17067"/>
    <w:p w14:paraId="5AD4FC52" w14:textId="77777777" w:rsidR="00944A52" w:rsidRDefault="00944A52" w:rsidP="00A17067"/>
    <w:p w14:paraId="42C13985" w14:textId="77777777" w:rsidR="00944A52" w:rsidRDefault="00944A52" w:rsidP="00A17067"/>
    <w:p w14:paraId="6D4DA3FE" w14:textId="77777777" w:rsidR="00944A52" w:rsidRDefault="00944A52" w:rsidP="00A17067"/>
    <w:p w14:paraId="4DBA4EB6" w14:textId="77777777" w:rsidR="00944A52" w:rsidRDefault="00944A52" w:rsidP="00A17067"/>
    <w:p w14:paraId="30DA7996" w14:textId="77777777" w:rsidR="00944A52" w:rsidRDefault="00944A52" w:rsidP="00A17067"/>
    <w:p w14:paraId="1EB04851" w14:textId="77777777" w:rsidR="00944A52" w:rsidRDefault="00944A52" w:rsidP="00A17067"/>
    <w:p w14:paraId="1D3B3F89" w14:textId="77777777" w:rsidR="00944A52" w:rsidRDefault="00944A52" w:rsidP="00A17067"/>
    <w:p w14:paraId="1770A2DF" w14:textId="77777777" w:rsidR="00944A52" w:rsidRDefault="00944A52" w:rsidP="00A17067"/>
    <w:p w14:paraId="41DED3C1" w14:textId="77777777" w:rsidR="00944A52" w:rsidRDefault="00944A52" w:rsidP="00A17067"/>
    <w:p w14:paraId="5100B936" w14:textId="77777777" w:rsidR="00944A52" w:rsidRDefault="00944A52" w:rsidP="00A17067"/>
    <w:p w14:paraId="388ED231" w14:textId="77777777" w:rsidR="00944A52" w:rsidRDefault="00944A52" w:rsidP="00A17067"/>
    <w:p w14:paraId="765BA65A" w14:textId="77777777" w:rsidR="00944A52" w:rsidRDefault="00944A52" w:rsidP="00A17067"/>
    <w:p w14:paraId="0B746E2A" w14:textId="77777777" w:rsidR="00944A52" w:rsidRDefault="00944A52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caps/>
        </w:rPr>
        <w:sectPr w:rsidR="00944A52" w:rsidSect="009D03A8">
          <w:pgSz w:w="11906" w:h="16838" w:code="9"/>
          <w:pgMar w:top="1134" w:right="788" w:bottom="1168" w:left="1344" w:header="720" w:footer="720" w:gutter="0"/>
          <w:cols w:space="708"/>
          <w:docGrid w:linePitch="326"/>
        </w:sectPr>
      </w:pPr>
    </w:p>
    <w:p w14:paraId="1CC753CD" w14:textId="16F301D8" w:rsidR="00944A52" w:rsidRPr="00025BF9" w:rsidRDefault="0008591C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  <w:r w:rsidRPr="00025BF9">
        <w:rPr>
          <w:b/>
          <w:bCs/>
          <w:sz w:val="28"/>
          <w:szCs w:val="28"/>
        </w:rPr>
        <w:lastRenderedPageBreak/>
        <w:t xml:space="preserve">2.2. Тематический план и содержание общепрофессионального цикла </w:t>
      </w:r>
      <w:r w:rsidR="001160CD">
        <w:rPr>
          <w:b/>
          <w:bCs/>
          <w:sz w:val="28"/>
          <w:szCs w:val="28"/>
        </w:rPr>
        <w:t>ОП</w:t>
      </w:r>
      <w:r w:rsidRPr="00025BF9">
        <w:rPr>
          <w:b/>
          <w:bCs/>
          <w:sz w:val="28"/>
          <w:szCs w:val="28"/>
        </w:rPr>
        <w:t>.04 «Основы почвоведения»</w:t>
      </w:r>
    </w:p>
    <w:p w14:paraId="0E177F88" w14:textId="77777777" w:rsidR="0008591C" w:rsidRPr="00025BF9" w:rsidRDefault="0008591C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4"/>
        <w:gridCol w:w="8039"/>
        <w:gridCol w:w="2820"/>
      </w:tblGrid>
      <w:tr w:rsidR="0008591C" w:rsidRPr="0008591C" w14:paraId="4A73CE40" w14:textId="77777777" w:rsidTr="0026607B">
        <w:tc>
          <w:tcPr>
            <w:tcW w:w="4304" w:type="dxa"/>
            <w:vAlign w:val="center"/>
          </w:tcPr>
          <w:p w14:paraId="24164A85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Наименование разделов </w:t>
            </w:r>
          </w:p>
          <w:p w14:paraId="063595A1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и тем</w:t>
            </w:r>
          </w:p>
        </w:tc>
        <w:tc>
          <w:tcPr>
            <w:tcW w:w="8039" w:type="dxa"/>
            <w:vAlign w:val="center"/>
          </w:tcPr>
          <w:p w14:paraId="50B9F5A3" w14:textId="77777777" w:rsidR="0008591C" w:rsidRPr="0008591C" w:rsidRDefault="0008591C" w:rsidP="0008591C">
            <w:pPr>
              <w:jc w:val="center"/>
              <w:rPr>
                <w:b/>
                <w:sz w:val="20"/>
                <w:szCs w:val="20"/>
                <w:lang w:bidi="ru-RU"/>
              </w:rPr>
            </w:pPr>
            <w:r w:rsidRPr="0008591C">
              <w:rPr>
                <w:b/>
                <w:sz w:val="20"/>
                <w:szCs w:val="20"/>
                <w:lang w:bidi="ru-RU"/>
              </w:rPr>
              <w:t xml:space="preserve">Содержание учебного материала и формы организации  </w:t>
            </w:r>
          </w:p>
          <w:p w14:paraId="0911583E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b/>
                <w:sz w:val="20"/>
                <w:szCs w:val="20"/>
                <w:lang w:bidi="ru-RU"/>
              </w:rPr>
              <w:t>деятельности обучающихся</w:t>
            </w:r>
          </w:p>
        </w:tc>
        <w:tc>
          <w:tcPr>
            <w:tcW w:w="2820" w:type="dxa"/>
            <w:vAlign w:val="center"/>
          </w:tcPr>
          <w:p w14:paraId="7972F6D2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b/>
                <w:sz w:val="20"/>
                <w:szCs w:val="20"/>
                <w:lang w:bidi="ru-RU"/>
              </w:rPr>
              <w:t>Объем, акад. ч / в том числе в форме практической подготовки, акад. ч</w:t>
            </w:r>
          </w:p>
        </w:tc>
      </w:tr>
      <w:tr w:rsidR="0008591C" w:rsidRPr="0008591C" w14:paraId="0D22E342" w14:textId="77777777" w:rsidTr="0026607B">
        <w:trPr>
          <w:trHeight w:val="144"/>
        </w:trPr>
        <w:tc>
          <w:tcPr>
            <w:tcW w:w="4304" w:type="dxa"/>
          </w:tcPr>
          <w:p w14:paraId="57BC3FBF" w14:textId="77777777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039" w:type="dxa"/>
          </w:tcPr>
          <w:p w14:paraId="6BE65BB3" w14:textId="77777777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20" w:type="dxa"/>
          </w:tcPr>
          <w:p w14:paraId="7F58CFA5" w14:textId="77777777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08591C" w:rsidRPr="0008591C" w14:paraId="2EBF1067" w14:textId="77777777" w:rsidTr="0026607B">
        <w:tc>
          <w:tcPr>
            <w:tcW w:w="4304" w:type="dxa"/>
          </w:tcPr>
          <w:p w14:paraId="0E750743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Раздел 1. Общее земледелие</w:t>
            </w:r>
          </w:p>
        </w:tc>
        <w:tc>
          <w:tcPr>
            <w:tcW w:w="8039" w:type="dxa"/>
          </w:tcPr>
          <w:p w14:paraId="3AA4563A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20" w:type="dxa"/>
          </w:tcPr>
          <w:p w14:paraId="4D8CD473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08591C" w:rsidRPr="0008591C" w14:paraId="1ECB7659" w14:textId="77777777" w:rsidTr="0026607B">
        <w:trPr>
          <w:trHeight w:val="200"/>
        </w:trPr>
        <w:tc>
          <w:tcPr>
            <w:tcW w:w="4304" w:type="dxa"/>
            <w:vMerge w:val="restart"/>
            <w:tcBorders>
              <w:top w:val="single" w:sz="4" w:space="0" w:color="auto"/>
            </w:tcBorders>
          </w:tcPr>
          <w:p w14:paraId="72E503F9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Тема 1.1. Почва, ее происхождение, состав и свойства</w:t>
            </w:r>
          </w:p>
          <w:p w14:paraId="56D66F60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7B7BA2E4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5125100B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top w:val="single" w:sz="4" w:space="0" w:color="auto"/>
            </w:tcBorders>
          </w:tcPr>
          <w:p w14:paraId="15E562B8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820" w:type="dxa"/>
          </w:tcPr>
          <w:p w14:paraId="1C08F5D4" w14:textId="3800A31F" w:rsidR="0008591C" w:rsidRPr="0008591C" w:rsidRDefault="00025BF9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08591C" w:rsidRPr="0008591C" w14:paraId="4AB3BAF0" w14:textId="77777777" w:rsidTr="0026607B">
        <w:trPr>
          <w:trHeight w:val="255"/>
        </w:trPr>
        <w:tc>
          <w:tcPr>
            <w:tcW w:w="4304" w:type="dxa"/>
            <w:vMerge/>
          </w:tcPr>
          <w:p w14:paraId="7E87EDE0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3FBD9765" w14:textId="4BA96EFA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1. Понятие о почве и общей схеме почвообразовательного процесса. Факторы и условия почвообразования</w:t>
            </w:r>
            <w:r w:rsidRPr="00025BF9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025BF9">
              <w:rPr>
                <w:sz w:val="20"/>
                <w:szCs w:val="20"/>
              </w:rPr>
              <w:t xml:space="preserve">Почвоведение как наука. Методы почвоведения. </w:t>
            </w:r>
          </w:p>
        </w:tc>
        <w:tc>
          <w:tcPr>
            <w:tcW w:w="2820" w:type="dxa"/>
          </w:tcPr>
          <w:p w14:paraId="7E1D476A" w14:textId="77777777" w:rsidR="0008591C" w:rsidRPr="00025BF9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0DDE35AC" w14:textId="77777777" w:rsidR="0008591C" w:rsidRPr="00025BF9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6765E29E" w14:textId="20BDB6C4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26607B" w:rsidRPr="00025BF9" w14:paraId="603A6BB0" w14:textId="77777777" w:rsidTr="0026607B">
        <w:trPr>
          <w:trHeight w:val="255"/>
        </w:trPr>
        <w:tc>
          <w:tcPr>
            <w:tcW w:w="4304" w:type="dxa"/>
            <w:vMerge/>
          </w:tcPr>
          <w:p w14:paraId="780F2E0A" w14:textId="77777777" w:rsidR="0026607B" w:rsidRPr="00025BF9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796626C5" w14:textId="42AE406D" w:rsidR="0026607B" w:rsidRPr="00025BF9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sz w:val="20"/>
                <w:szCs w:val="20"/>
              </w:rPr>
              <w:t>3.Факторы почвообразования. Учение В.В. Докучаева о факторах почвообразования. Климат как фактор почвообразования. Организмы как фактор почвообразования.</w:t>
            </w:r>
          </w:p>
        </w:tc>
        <w:tc>
          <w:tcPr>
            <w:tcW w:w="2820" w:type="dxa"/>
          </w:tcPr>
          <w:p w14:paraId="09AC73B7" w14:textId="77777777" w:rsidR="0026607B" w:rsidRPr="00025BF9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5EEA5E8F" w14:textId="2F8C233C" w:rsidR="0026607B" w:rsidRPr="00025BF9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6607B" w:rsidRPr="00025BF9" w14:paraId="7AB4490C" w14:textId="77777777" w:rsidTr="0026607B">
        <w:trPr>
          <w:trHeight w:val="255"/>
        </w:trPr>
        <w:tc>
          <w:tcPr>
            <w:tcW w:w="4304" w:type="dxa"/>
            <w:vMerge/>
          </w:tcPr>
          <w:p w14:paraId="39BF4A58" w14:textId="77777777" w:rsidR="0026607B" w:rsidRPr="00025BF9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7A93E968" w14:textId="2B42172E" w:rsidR="0026607B" w:rsidRPr="00025BF9" w:rsidRDefault="0026607B" w:rsidP="0008591C">
            <w:pPr>
              <w:rPr>
                <w:sz w:val="20"/>
                <w:szCs w:val="20"/>
              </w:rPr>
            </w:pPr>
            <w:r w:rsidRPr="00025BF9">
              <w:rPr>
                <w:sz w:val="20"/>
                <w:szCs w:val="20"/>
              </w:rPr>
              <w:t>5. Рельеф как фактор почвообразования. Роль грунтовых вод в почвообразовании.</w:t>
            </w:r>
          </w:p>
        </w:tc>
        <w:tc>
          <w:tcPr>
            <w:tcW w:w="2820" w:type="dxa"/>
          </w:tcPr>
          <w:p w14:paraId="176E3A03" w14:textId="7AB04073" w:rsidR="0026607B" w:rsidRPr="00025BF9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427B0C10" w14:textId="77777777" w:rsidTr="0026607B">
        <w:tc>
          <w:tcPr>
            <w:tcW w:w="4304" w:type="dxa"/>
            <w:vMerge/>
          </w:tcPr>
          <w:p w14:paraId="6C176679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58C30F44" w14:textId="039A6A61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Лабораторные и п</w:t>
            </w: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рактические занятия</w:t>
            </w:r>
            <w:r w:rsidR="001160CD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20" w:type="dxa"/>
          </w:tcPr>
          <w:p w14:paraId="4E2D7F57" w14:textId="49F6CC25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color w:val="FF0000"/>
                <w:sz w:val="20"/>
                <w:szCs w:val="20"/>
                <w:lang w:eastAsia="en-US"/>
              </w:rPr>
              <w:t>4</w:t>
            </w:r>
          </w:p>
        </w:tc>
      </w:tr>
      <w:tr w:rsidR="0008591C" w:rsidRPr="0008591C" w14:paraId="0EBB8872" w14:textId="77777777" w:rsidTr="0026607B">
        <w:trPr>
          <w:trHeight w:val="288"/>
        </w:trPr>
        <w:tc>
          <w:tcPr>
            <w:tcW w:w="4304" w:type="dxa"/>
            <w:vMerge/>
          </w:tcPr>
          <w:p w14:paraId="058AAB64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bottom w:val="single" w:sz="4" w:space="0" w:color="auto"/>
            </w:tcBorders>
          </w:tcPr>
          <w:p w14:paraId="173F0F29" w14:textId="33312DF2" w:rsidR="00203546" w:rsidRDefault="00203546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Просмотр видеоролика и 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обсуждение  «</w:t>
            </w:r>
            <w:proofErr w:type="gramEnd"/>
            <w:r w:rsidRPr="0008591C">
              <w:rPr>
                <w:rFonts w:eastAsia="Calibri"/>
                <w:sz w:val="20"/>
                <w:szCs w:val="20"/>
                <w:lang w:eastAsia="en-US"/>
              </w:rPr>
              <w:t>Факторы и условия почвообразования</w:t>
            </w:r>
            <w:r>
              <w:rPr>
                <w:rFonts w:eastAsia="Calibri"/>
                <w:sz w:val="20"/>
                <w:szCs w:val="20"/>
                <w:lang w:eastAsia="en-US"/>
              </w:rPr>
              <w:t>»</w:t>
            </w:r>
            <w:r w:rsidRPr="00025BF9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76764744" w14:textId="0F40C74F" w:rsidR="00203546" w:rsidRDefault="00203546" w:rsidP="00085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Просмотр видеоролика и </w:t>
            </w:r>
            <w:proofErr w:type="gramStart"/>
            <w:r>
              <w:rPr>
                <w:sz w:val="20"/>
                <w:szCs w:val="20"/>
              </w:rPr>
              <w:t>обсуждение  «</w:t>
            </w:r>
            <w:proofErr w:type="gramEnd"/>
            <w:r w:rsidRPr="00025BF9">
              <w:rPr>
                <w:sz w:val="20"/>
                <w:szCs w:val="20"/>
              </w:rPr>
              <w:t>Роль грунтовых вод в почвообразовании</w:t>
            </w:r>
            <w:r>
              <w:rPr>
                <w:sz w:val="20"/>
                <w:szCs w:val="20"/>
              </w:rPr>
              <w:t>».</w:t>
            </w:r>
          </w:p>
          <w:p w14:paraId="2EF8D575" w14:textId="5D357189" w:rsidR="00203546" w:rsidRDefault="00203546" w:rsidP="0008591C">
            <w:pPr>
              <w:rPr>
                <w:sz w:val="20"/>
                <w:szCs w:val="20"/>
              </w:rPr>
            </w:pPr>
            <w:r w:rsidRPr="00025BF9">
              <w:rPr>
                <w:sz w:val="20"/>
                <w:szCs w:val="20"/>
              </w:rPr>
              <w:t>Просмотр и обсуждение фильма «Живая земля - Фильм о почве»</w:t>
            </w:r>
          </w:p>
          <w:p w14:paraId="33DDCC2F" w14:textId="7783D2E8" w:rsidR="0008591C" w:rsidRPr="0008591C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sz w:val="20"/>
                <w:szCs w:val="20"/>
              </w:rPr>
              <w:t>Просмотр и обсуждение фильма «Живая земля - Фильм о почве»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308D500A" w14:textId="77777777" w:rsid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7E0A3688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6904A453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5EEEEB08" w14:textId="7220F7EA" w:rsidR="00203546" w:rsidRP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08591C" w:rsidRPr="0008591C" w14:paraId="0D07E020" w14:textId="77777777" w:rsidTr="0026607B">
        <w:trPr>
          <w:trHeight w:val="241"/>
        </w:trPr>
        <w:tc>
          <w:tcPr>
            <w:tcW w:w="4304" w:type="dxa"/>
            <w:vMerge w:val="restart"/>
          </w:tcPr>
          <w:p w14:paraId="44E74305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Тема 1. 2. Плодородие почв</w:t>
            </w:r>
          </w:p>
        </w:tc>
        <w:tc>
          <w:tcPr>
            <w:tcW w:w="8039" w:type="dxa"/>
            <w:tcBorders>
              <w:bottom w:val="single" w:sz="4" w:space="0" w:color="auto"/>
            </w:tcBorders>
          </w:tcPr>
          <w:p w14:paraId="7702F287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820" w:type="dxa"/>
          </w:tcPr>
          <w:p w14:paraId="471F0B78" w14:textId="097982A5" w:rsidR="0008591C" w:rsidRPr="0008591C" w:rsidRDefault="00025BF9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2194BAE3" w14:textId="77777777" w:rsidTr="0026607B">
        <w:trPr>
          <w:trHeight w:val="285"/>
        </w:trPr>
        <w:tc>
          <w:tcPr>
            <w:tcW w:w="4304" w:type="dxa"/>
            <w:vMerge/>
          </w:tcPr>
          <w:p w14:paraId="022DE3D3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bottom w:val="single" w:sz="4" w:space="0" w:color="auto"/>
            </w:tcBorders>
          </w:tcPr>
          <w:p w14:paraId="5C308FEB" w14:textId="77777777" w:rsidR="0026607B" w:rsidRPr="00025BF9" w:rsidRDefault="0008591C" w:rsidP="0008591C">
            <w:pPr>
              <w:widowControl w:val="0"/>
              <w:numPr>
                <w:ilvl w:val="0"/>
                <w:numId w:val="2"/>
              </w:numPr>
              <w:tabs>
                <w:tab w:val="left" w:pos="381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34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Виды плодородия почв.</w:t>
            </w:r>
          </w:p>
          <w:p w14:paraId="3589D1F8" w14:textId="3575B63C" w:rsidR="0008591C" w:rsidRPr="0008591C" w:rsidRDefault="0026607B" w:rsidP="0026607B">
            <w:pPr>
              <w:widowControl w:val="0"/>
              <w:tabs>
                <w:tab w:val="left" w:pos="381"/>
              </w:tabs>
              <w:overflowPunct w:val="0"/>
              <w:autoSpaceDE w:val="0"/>
              <w:autoSpaceDN w:val="0"/>
              <w:adjustRightInd w:val="0"/>
              <w:spacing w:line="259" w:lineRule="auto"/>
              <w:ind w:left="-326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 xml:space="preserve">      </w:t>
            </w:r>
            <w:r w:rsidR="0008591C" w:rsidRPr="0008591C">
              <w:rPr>
                <w:rFonts w:eastAsia="Calibri"/>
                <w:sz w:val="20"/>
                <w:szCs w:val="20"/>
                <w:lang w:eastAsia="en-US"/>
              </w:rPr>
              <w:t xml:space="preserve"> Виды </w:t>
            </w:r>
            <w:r w:rsidR="0008591C" w:rsidRPr="00025BF9">
              <w:rPr>
                <w:rFonts w:eastAsia="Calibri"/>
                <w:sz w:val="20"/>
                <w:szCs w:val="20"/>
                <w:lang w:eastAsia="en-US"/>
              </w:rPr>
              <w:t>почв.</w:t>
            </w: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14:paraId="0EB27007" w14:textId="77777777" w:rsidR="0008591C" w:rsidRPr="00025BF9" w:rsidRDefault="0008591C" w:rsidP="0008591C">
            <w:pPr>
              <w:tabs>
                <w:tab w:val="left" w:pos="460"/>
                <w:tab w:val="center" w:pos="61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0348F968" w14:textId="0B7EA8D8" w:rsidR="0026607B" w:rsidRPr="0008591C" w:rsidRDefault="0026607B" w:rsidP="0008591C">
            <w:pPr>
              <w:tabs>
                <w:tab w:val="left" w:pos="460"/>
                <w:tab w:val="center" w:pos="611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8591C" w:rsidRPr="0008591C" w14:paraId="3DC6CFC9" w14:textId="77777777" w:rsidTr="0026607B">
        <w:trPr>
          <w:trHeight w:val="315"/>
        </w:trPr>
        <w:tc>
          <w:tcPr>
            <w:tcW w:w="4304" w:type="dxa"/>
            <w:vMerge w:val="restart"/>
          </w:tcPr>
          <w:p w14:paraId="197C42CC" w14:textId="4C5DAA33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 xml:space="preserve"> Тема 1.3. </w:t>
            </w:r>
            <w:r w:rsidR="0026607B" w:rsidRPr="00025BF9">
              <w:rPr>
                <w:b/>
                <w:bCs/>
                <w:sz w:val="20"/>
                <w:szCs w:val="20"/>
              </w:rPr>
              <w:t xml:space="preserve">Строение и </w:t>
            </w:r>
            <w:proofErr w:type="spellStart"/>
            <w:r w:rsidR="0026607B" w:rsidRPr="00025BF9">
              <w:rPr>
                <w:b/>
                <w:bCs/>
                <w:sz w:val="20"/>
                <w:szCs w:val="20"/>
              </w:rPr>
              <w:t>морфологичес</w:t>
            </w:r>
            <w:proofErr w:type="spellEnd"/>
            <w:r w:rsidR="0026607B" w:rsidRPr="00025BF9">
              <w:rPr>
                <w:b/>
                <w:bCs/>
                <w:sz w:val="20"/>
                <w:szCs w:val="20"/>
              </w:rPr>
              <w:t xml:space="preserve"> кие признаки почв</w:t>
            </w:r>
          </w:p>
        </w:tc>
        <w:tc>
          <w:tcPr>
            <w:tcW w:w="8039" w:type="dxa"/>
          </w:tcPr>
          <w:p w14:paraId="4F1B38C4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820" w:type="dxa"/>
          </w:tcPr>
          <w:p w14:paraId="625DA66F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08591C" w:rsidRPr="0008591C" w14:paraId="465559A9" w14:textId="77777777" w:rsidTr="0026607B">
        <w:trPr>
          <w:trHeight w:val="255"/>
        </w:trPr>
        <w:tc>
          <w:tcPr>
            <w:tcW w:w="4304" w:type="dxa"/>
            <w:vMerge/>
          </w:tcPr>
          <w:p w14:paraId="0F1E153C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10214FA7" w14:textId="28134E01" w:rsidR="0008591C" w:rsidRPr="0008591C" w:rsidRDefault="0026607B" w:rsidP="0008591C">
            <w:pPr>
              <w:tabs>
                <w:tab w:val="left" w:pos="381"/>
              </w:tabs>
              <w:overflowPunct w:val="0"/>
              <w:adjustRightInd w:val="0"/>
              <w:spacing w:line="259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sz w:val="20"/>
                <w:szCs w:val="20"/>
              </w:rPr>
              <w:t>1.Морфология почв. Фазовый состав почвы. Морфологическое строение почв. Почвенный профиль. Генетические горизонты почв. Типы строения почвенного профиля. Окраска почв. Структура</w:t>
            </w:r>
          </w:p>
        </w:tc>
        <w:tc>
          <w:tcPr>
            <w:tcW w:w="2820" w:type="dxa"/>
          </w:tcPr>
          <w:p w14:paraId="455B2845" w14:textId="77777777" w:rsidR="0008591C" w:rsidRPr="00025BF9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  <w:p w14:paraId="68F97DA0" w14:textId="2916879D" w:rsidR="0026607B" w:rsidRPr="0008591C" w:rsidRDefault="00025BF9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22F15069" w14:textId="77777777" w:rsidTr="0026607B">
        <w:trPr>
          <w:trHeight w:val="315"/>
        </w:trPr>
        <w:tc>
          <w:tcPr>
            <w:tcW w:w="4304" w:type="dxa"/>
            <w:vMerge/>
          </w:tcPr>
          <w:p w14:paraId="0AEAE2D8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bottom w:val="single" w:sz="4" w:space="0" w:color="auto"/>
            </w:tcBorders>
          </w:tcPr>
          <w:p w14:paraId="700D2785" w14:textId="55EFB379" w:rsidR="0008591C" w:rsidRPr="0008591C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Лабораторные и п</w:t>
            </w: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рактические занятия</w:t>
            </w:r>
            <w:r w:rsidR="001160CD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20" w:type="dxa"/>
          </w:tcPr>
          <w:p w14:paraId="43B21C37" w14:textId="13B12596" w:rsidR="0008591C" w:rsidRPr="0008591C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color w:val="FF0000"/>
                <w:sz w:val="20"/>
                <w:szCs w:val="20"/>
                <w:lang w:eastAsia="en-US"/>
              </w:rPr>
              <w:t>4</w:t>
            </w:r>
          </w:p>
        </w:tc>
      </w:tr>
      <w:tr w:rsidR="0026607B" w:rsidRPr="00025BF9" w14:paraId="1DF30739" w14:textId="77777777" w:rsidTr="0026607B">
        <w:trPr>
          <w:trHeight w:val="315"/>
        </w:trPr>
        <w:tc>
          <w:tcPr>
            <w:tcW w:w="4304" w:type="dxa"/>
          </w:tcPr>
          <w:p w14:paraId="0E8E2E48" w14:textId="77777777" w:rsidR="0026607B" w:rsidRPr="00025BF9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bottom w:val="single" w:sz="4" w:space="0" w:color="auto"/>
            </w:tcBorders>
          </w:tcPr>
          <w:p w14:paraId="57347D79" w14:textId="77777777" w:rsidR="00203546" w:rsidRDefault="0026607B" w:rsidP="0008591C">
            <w:pPr>
              <w:rPr>
                <w:sz w:val="20"/>
                <w:szCs w:val="20"/>
              </w:rPr>
            </w:pPr>
            <w:r w:rsidRPr="00025BF9">
              <w:rPr>
                <w:sz w:val="20"/>
                <w:szCs w:val="20"/>
              </w:rPr>
              <w:t xml:space="preserve">Обозначение и описание почвенных горизонтов. </w:t>
            </w:r>
          </w:p>
          <w:p w14:paraId="0AA0B29D" w14:textId="77777777" w:rsidR="00203546" w:rsidRDefault="0026607B" w:rsidP="0008591C">
            <w:pPr>
              <w:rPr>
                <w:sz w:val="20"/>
                <w:szCs w:val="20"/>
              </w:rPr>
            </w:pPr>
            <w:r w:rsidRPr="00025BF9">
              <w:rPr>
                <w:sz w:val="20"/>
                <w:szCs w:val="20"/>
              </w:rPr>
              <w:t xml:space="preserve">Морфологический анализ почвенного профиля. </w:t>
            </w:r>
          </w:p>
          <w:p w14:paraId="01F45402" w14:textId="77777777" w:rsidR="0026607B" w:rsidRDefault="0026607B" w:rsidP="0008591C">
            <w:pPr>
              <w:rPr>
                <w:sz w:val="20"/>
                <w:szCs w:val="20"/>
              </w:rPr>
            </w:pPr>
            <w:r w:rsidRPr="00025BF9">
              <w:rPr>
                <w:sz w:val="20"/>
                <w:szCs w:val="20"/>
              </w:rPr>
              <w:t>Изучение почвенных разрезов и обнажений</w:t>
            </w:r>
            <w:r w:rsidR="00203546">
              <w:rPr>
                <w:sz w:val="20"/>
                <w:szCs w:val="20"/>
              </w:rPr>
              <w:t>.</w:t>
            </w:r>
          </w:p>
          <w:p w14:paraId="7F922731" w14:textId="4D5F87DF" w:rsidR="00203546" w:rsidRPr="00025BF9" w:rsidRDefault="00203546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Изучение о</w:t>
            </w:r>
            <w:r w:rsidRPr="00025BF9">
              <w:rPr>
                <w:sz w:val="20"/>
                <w:szCs w:val="20"/>
              </w:rPr>
              <w:t>краск</w:t>
            </w:r>
            <w:r>
              <w:rPr>
                <w:sz w:val="20"/>
                <w:szCs w:val="20"/>
              </w:rPr>
              <w:t>и</w:t>
            </w:r>
            <w:r w:rsidRPr="00025BF9">
              <w:rPr>
                <w:sz w:val="20"/>
                <w:szCs w:val="20"/>
              </w:rPr>
              <w:t xml:space="preserve"> почв. Структур</w:t>
            </w:r>
            <w:r>
              <w:rPr>
                <w:sz w:val="20"/>
                <w:szCs w:val="20"/>
              </w:rPr>
              <w:t xml:space="preserve"> почв.</w:t>
            </w:r>
          </w:p>
        </w:tc>
        <w:tc>
          <w:tcPr>
            <w:tcW w:w="2820" w:type="dxa"/>
          </w:tcPr>
          <w:p w14:paraId="29FFE632" w14:textId="77777777" w:rsidR="0026607B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1B731AE0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1EB60FFC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24F674FE" w14:textId="49900A77" w:rsidR="00203546" w:rsidRPr="00025BF9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08591C" w:rsidRPr="0008591C" w14:paraId="525DDEB3" w14:textId="77777777" w:rsidTr="0026607B">
        <w:trPr>
          <w:trHeight w:val="262"/>
        </w:trPr>
        <w:tc>
          <w:tcPr>
            <w:tcW w:w="4304" w:type="dxa"/>
            <w:vMerge w:val="restart"/>
          </w:tcPr>
          <w:p w14:paraId="1EA68B3D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Тема 1.4. Физические свойства почвы</w:t>
            </w:r>
          </w:p>
          <w:p w14:paraId="76385463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6A0A40C4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820" w:type="dxa"/>
          </w:tcPr>
          <w:p w14:paraId="26638123" w14:textId="2F3058A3" w:rsidR="0008591C" w:rsidRPr="0008591C" w:rsidRDefault="00025BF9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0FF55229" w14:textId="77777777" w:rsidTr="0026607B">
        <w:trPr>
          <w:trHeight w:val="240"/>
        </w:trPr>
        <w:tc>
          <w:tcPr>
            <w:tcW w:w="4304" w:type="dxa"/>
            <w:vMerge/>
          </w:tcPr>
          <w:p w14:paraId="763561B3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78F206B6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1. Структура почвы. Регулирование водного, воздушного, теплового режимов почвы</w:t>
            </w:r>
          </w:p>
        </w:tc>
        <w:tc>
          <w:tcPr>
            <w:tcW w:w="2820" w:type="dxa"/>
          </w:tcPr>
          <w:p w14:paraId="77F86987" w14:textId="79511571" w:rsidR="0008591C" w:rsidRPr="0008591C" w:rsidRDefault="00025BF9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15EF61F7" w14:textId="77777777" w:rsidTr="0026607B">
        <w:trPr>
          <w:trHeight w:val="303"/>
        </w:trPr>
        <w:tc>
          <w:tcPr>
            <w:tcW w:w="4304" w:type="dxa"/>
            <w:vMerge/>
          </w:tcPr>
          <w:p w14:paraId="515DBAF2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13D9BDC5" w14:textId="0613EB3A" w:rsidR="00203546" w:rsidRPr="0008591C" w:rsidRDefault="0026607B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Лабораторные и п</w:t>
            </w: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рактические занятия</w:t>
            </w:r>
            <w:r w:rsidR="001160CD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20" w:type="dxa"/>
            <w:tcBorders>
              <w:top w:val="nil"/>
            </w:tcBorders>
          </w:tcPr>
          <w:p w14:paraId="2351D89A" w14:textId="458B1C4D" w:rsidR="0008591C" w:rsidRPr="0008591C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color w:val="FF0000"/>
                <w:sz w:val="20"/>
                <w:szCs w:val="20"/>
                <w:lang w:eastAsia="en-US"/>
              </w:rPr>
              <w:t>4</w:t>
            </w:r>
          </w:p>
        </w:tc>
      </w:tr>
      <w:tr w:rsidR="0008591C" w:rsidRPr="0008591C" w14:paraId="7E4F5EF9" w14:textId="77777777" w:rsidTr="0026607B">
        <w:trPr>
          <w:trHeight w:val="167"/>
        </w:trPr>
        <w:tc>
          <w:tcPr>
            <w:tcW w:w="4304" w:type="dxa"/>
            <w:vMerge/>
          </w:tcPr>
          <w:p w14:paraId="1B8E084A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top w:val="single" w:sz="4" w:space="0" w:color="auto"/>
            </w:tcBorders>
          </w:tcPr>
          <w:p w14:paraId="6E936C16" w14:textId="0D95998B" w:rsidR="00203546" w:rsidRDefault="00203546" w:rsidP="0020354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Структура почвы.</w:t>
            </w:r>
          </w:p>
          <w:p w14:paraId="1D45D36F" w14:textId="4760FB3F" w:rsidR="00203546" w:rsidRDefault="0008591C" w:rsidP="0020354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03546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водного режима почвы</w:t>
            </w:r>
            <w:r w:rsidR="00203546" w:rsidRPr="00203546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6CD33AF8" w14:textId="3F77E5BB" w:rsidR="00203546" w:rsidRDefault="00203546" w:rsidP="0020354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03546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воздушного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режима почвы.</w:t>
            </w:r>
          </w:p>
          <w:p w14:paraId="32E0C444" w14:textId="28D5489D" w:rsidR="00203546" w:rsidRPr="00203546" w:rsidRDefault="00203546" w:rsidP="0020354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0354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Изучение приемов регулирования </w:t>
            </w:r>
            <w:r w:rsidRPr="00203546">
              <w:rPr>
                <w:rFonts w:eastAsia="Calibri"/>
                <w:sz w:val="20"/>
                <w:szCs w:val="20"/>
                <w:lang w:eastAsia="en-US"/>
              </w:rPr>
              <w:t>теплового режима почвы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20" w:type="dxa"/>
          </w:tcPr>
          <w:p w14:paraId="6B50EA63" w14:textId="77777777" w:rsid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29BF1BC6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4A52A633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73D6462F" w14:textId="5FBEC34C" w:rsidR="00203546" w:rsidRP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08591C" w:rsidRPr="0008591C" w14:paraId="16F4218C" w14:textId="77777777" w:rsidTr="0026607B">
        <w:trPr>
          <w:trHeight w:val="281"/>
        </w:trPr>
        <w:tc>
          <w:tcPr>
            <w:tcW w:w="4304" w:type="dxa"/>
            <w:vMerge w:val="restart"/>
          </w:tcPr>
          <w:p w14:paraId="4F3AECDA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 xml:space="preserve">Тема </w:t>
            </w:r>
            <w:proofErr w:type="gramStart"/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1.5  Реакция</w:t>
            </w:r>
            <w:proofErr w:type="gramEnd"/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 xml:space="preserve"> почвы</w:t>
            </w:r>
          </w:p>
          <w:p w14:paraId="229D51F8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085E6AB8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2930BD3B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4C18D731" w14:textId="3674EAAA" w:rsidR="0008591C" w:rsidRPr="0008591C" w:rsidRDefault="0008591C" w:rsidP="0008591C">
            <w:pPr>
              <w:tabs>
                <w:tab w:val="left" w:pos="916"/>
              </w:tabs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70045507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2820" w:type="dxa"/>
          </w:tcPr>
          <w:p w14:paraId="713EF2C3" w14:textId="63AC894D" w:rsidR="0008591C" w:rsidRPr="0008591C" w:rsidRDefault="00025BF9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0559D481" w14:textId="77777777" w:rsidTr="0026607B">
        <w:trPr>
          <w:trHeight w:val="85"/>
        </w:trPr>
        <w:tc>
          <w:tcPr>
            <w:tcW w:w="4304" w:type="dxa"/>
            <w:vMerge/>
          </w:tcPr>
          <w:p w14:paraId="2EB7B155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</w:tcPr>
          <w:p w14:paraId="581AC991" w14:textId="77777777" w:rsidR="0008591C" w:rsidRP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1. Кислотность почвы</w:t>
            </w:r>
          </w:p>
        </w:tc>
        <w:tc>
          <w:tcPr>
            <w:tcW w:w="2820" w:type="dxa"/>
          </w:tcPr>
          <w:p w14:paraId="16B3A8A7" w14:textId="77777777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08591C" w:rsidRPr="0008591C" w14:paraId="42C6CF4F" w14:textId="77777777" w:rsidTr="0026607B">
        <w:trPr>
          <w:trHeight w:val="280"/>
        </w:trPr>
        <w:tc>
          <w:tcPr>
            <w:tcW w:w="4304" w:type="dxa"/>
            <w:vMerge/>
          </w:tcPr>
          <w:p w14:paraId="623A176D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top w:val="single" w:sz="4" w:space="0" w:color="auto"/>
              <w:bottom w:val="single" w:sz="4" w:space="0" w:color="auto"/>
            </w:tcBorders>
          </w:tcPr>
          <w:p w14:paraId="69A1A423" w14:textId="0F2559F6" w:rsidR="0008591C" w:rsidRPr="0008591C" w:rsidRDefault="0026607B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sz w:val="20"/>
                <w:szCs w:val="20"/>
                <w:lang w:eastAsia="en-US"/>
              </w:rPr>
              <w:t>Лабораторные и п</w:t>
            </w: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рактические занятия</w:t>
            </w:r>
            <w:r w:rsidR="001160CD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20" w:type="dxa"/>
            <w:tcBorders>
              <w:top w:val="single" w:sz="4" w:space="0" w:color="auto"/>
            </w:tcBorders>
          </w:tcPr>
          <w:p w14:paraId="7922AFFF" w14:textId="7082B8D6" w:rsidR="0008591C" w:rsidRPr="0008591C" w:rsidRDefault="0026607B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color w:val="FF0000"/>
                <w:sz w:val="20"/>
                <w:szCs w:val="20"/>
                <w:lang w:eastAsia="en-US"/>
              </w:rPr>
              <w:t>4</w:t>
            </w:r>
          </w:p>
        </w:tc>
      </w:tr>
      <w:tr w:rsidR="0008591C" w:rsidRPr="0008591C" w14:paraId="52120229" w14:textId="77777777" w:rsidTr="0026607B">
        <w:trPr>
          <w:trHeight w:val="249"/>
        </w:trPr>
        <w:tc>
          <w:tcPr>
            <w:tcW w:w="4304" w:type="dxa"/>
            <w:vMerge/>
          </w:tcPr>
          <w:p w14:paraId="600BE556" w14:textId="77777777" w:rsidR="0008591C" w:rsidRPr="0008591C" w:rsidRDefault="0008591C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top w:val="single" w:sz="4" w:space="0" w:color="auto"/>
              <w:bottom w:val="single" w:sz="4" w:space="0" w:color="auto"/>
            </w:tcBorders>
          </w:tcPr>
          <w:p w14:paraId="5842174A" w14:textId="77777777" w:rsidR="0008591C" w:rsidRDefault="0008591C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кислотности почвы</w:t>
            </w:r>
          </w:p>
          <w:p w14:paraId="470E1D2B" w14:textId="77777777" w:rsidR="00203546" w:rsidRDefault="00203546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кислотности почвы</w:t>
            </w:r>
          </w:p>
          <w:p w14:paraId="3EFAD080" w14:textId="77777777" w:rsidR="00203546" w:rsidRDefault="00203546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кислотности почвы</w:t>
            </w:r>
          </w:p>
          <w:p w14:paraId="4369F3B3" w14:textId="371DA620" w:rsidR="00203546" w:rsidRPr="0008591C" w:rsidRDefault="00203546" w:rsidP="0008591C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sz w:val="20"/>
                <w:szCs w:val="20"/>
                <w:lang w:eastAsia="en-US"/>
              </w:rPr>
              <w:t>Изучение приемов регулирования кислотности почвы</w:t>
            </w:r>
          </w:p>
        </w:tc>
        <w:tc>
          <w:tcPr>
            <w:tcW w:w="2820" w:type="dxa"/>
          </w:tcPr>
          <w:p w14:paraId="29C37A9F" w14:textId="77777777" w:rsid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0F24CF66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60F154A6" w14:textId="77777777" w:rsidR="00203546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  <w:p w14:paraId="52B7039A" w14:textId="25494F4E" w:rsidR="00203546" w:rsidRPr="0008591C" w:rsidRDefault="00203546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025BF9" w:rsidRPr="0008591C" w14:paraId="609FCBDF" w14:textId="77777777" w:rsidTr="0026607B">
        <w:trPr>
          <w:trHeight w:val="249"/>
        </w:trPr>
        <w:tc>
          <w:tcPr>
            <w:tcW w:w="4304" w:type="dxa"/>
          </w:tcPr>
          <w:p w14:paraId="4522AAAB" w14:textId="77777777" w:rsidR="00025BF9" w:rsidRPr="0008591C" w:rsidRDefault="00025BF9" w:rsidP="0008591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039" w:type="dxa"/>
            <w:tcBorders>
              <w:top w:val="single" w:sz="4" w:space="0" w:color="auto"/>
              <w:bottom w:val="single" w:sz="4" w:space="0" w:color="auto"/>
            </w:tcBorders>
          </w:tcPr>
          <w:p w14:paraId="5DFA2C4C" w14:textId="6BC14E1D" w:rsidR="00025BF9" w:rsidRPr="00025BF9" w:rsidRDefault="00025BF9" w:rsidP="0008591C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025BF9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2820" w:type="dxa"/>
          </w:tcPr>
          <w:p w14:paraId="61825911" w14:textId="77777777" w:rsidR="00025BF9" w:rsidRPr="00025BF9" w:rsidRDefault="00025BF9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8591C" w:rsidRPr="0008591C" w14:paraId="0FC24E40" w14:textId="77777777" w:rsidTr="0026607B">
        <w:trPr>
          <w:trHeight w:val="165"/>
        </w:trPr>
        <w:tc>
          <w:tcPr>
            <w:tcW w:w="12343" w:type="dxa"/>
            <w:gridSpan w:val="2"/>
          </w:tcPr>
          <w:p w14:paraId="681F2874" w14:textId="77777777" w:rsidR="0008591C" w:rsidRPr="0008591C" w:rsidRDefault="0008591C" w:rsidP="0008591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2820" w:type="dxa"/>
          </w:tcPr>
          <w:p w14:paraId="0E5FE434" w14:textId="4993F1A0" w:rsidR="0008591C" w:rsidRPr="0008591C" w:rsidRDefault="0008591C" w:rsidP="0008591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8591C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  <w:r w:rsidR="0026607B" w:rsidRPr="00025BF9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</w:tr>
    </w:tbl>
    <w:p w14:paraId="0DDED33A" w14:textId="77777777" w:rsidR="00025BF9" w:rsidRDefault="00025BF9" w:rsidP="00025BF9">
      <w:pPr>
        <w:keepNext/>
        <w:autoSpaceDE w:val="0"/>
        <w:autoSpaceDN w:val="0"/>
        <w:outlineLvl w:val="0"/>
        <w:rPr>
          <w:b/>
          <w:caps/>
          <w:lang w:bidi="ru-RU"/>
        </w:rPr>
        <w:sectPr w:rsidR="00025BF9" w:rsidSect="00025BF9">
          <w:pgSz w:w="16838" w:h="11906" w:orient="landscape" w:code="9"/>
          <w:pgMar w:top="1344" w:right="1134" w:bottom="788" w:left="1168" w:header="720" w:footer="720" w:gutter="0"/>
          <w:cols w:space="708"/>
          <w:docGrid w:linePitch="326"/>
        </w:sectPr>
      </w:pPr>
    </w:p>
    <w:p w14:paraId="38F00DD9" w14:textId="5A8BA583" w:rsidR="00025BF9" w:rsidRDefault="00025BF9" w:rsidP="00025BF9">
      <w:pPr>
        <w:pStyle w:val="ab"/>
        <w:rPr>
          <w:lang w:bidi="ru-RU"/>
        </w:rPr>
      </w:pPr>
    </w:p>
    <w:p w14:paraId="61281A73" w14:textId="77777777" w:rsidR="00025BF9" w:rsidRDefault="00025BF9" w:rsidP="00025BF9">
      <w:pPr>
        <w:pStyle w:val="ab"/>
        <w:rPr>
          <w:lang w:bidi="ru-RU"/>
        </w:rPr>
      </w:pPr>
    </w:p>
    <w:p w14:paraId="2A79C9A5" w14:textId="6D73010C" w:rsidR="0008591C" w:rsidRPr="0008591C" w:rsidRDefault="0008591C" w:rsidP="00025BF9">
      <w:pPr>
        <w:pStyle w:val="ab"/>
        <w:jc w:val="center"/>
        <w:rPr>
          <w:b/>
          <w:bCs/>
          <w:lang w:bidi="ru-RU"/>
        </w:rPr>
      </w:pPr>
      <w:r w:rsidRPr="00025BF9">
        <w:rPr>
          <w:b/>
          <w:bCs/>
          <w:lang w:bidi="ru-RU"/>
        </w:rPr>
        <w:t xml:space="preserve">3. </w:t>
      </w:r>
      <w:r w:rsidR="00025BF9" w:rsidRPr="00801983">
        <w:rPr>
          <w:b/>
          <w:bCs/>
          <w:lang w:eastAsia="en-US"/>
        </w:rPr>
        <w:t>УСЛОВИЯ РЕАЛИЗАЦИИ РАБОЧЕЙ ПРОГРАММЫ УЧЕБНОЙ ДИСЦИПЛИНЫ</w:t>
      </w:r>
      <w:r w:rsidR="00025BF9" w:rsidRPr="0008591C">
        <w:rPr>
          <w:b/>
          <w:bCs/>
          <w:lang w:bidi="ru-RU"/>
        </w:rPr>
        <w:t xml:space="preserve"> </w:t>
      </w:r>
      <w:r w:rsidRPr="0008591C">
        <w:rPr>
          <w:b/>
          <w:bCs/>
          <w:lang w:bidi="ru-RU"/>
        </w:rPr>
        <w:t>3.1. Требования к минимальному материально-техническому обеспечению:</w:t>
      </w:r>
    </w:p>
    <w:p w14:paraId="1D39932A" w14:textId="27D4B475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8591C">
        <w:rPr>
          <w:lang w:bidi="ru-RU"/>
        </w:rPr>
        <w:t>Для реализации адаптированной рабочей программы учебной дисциплины в наличии учебный кабинет, где предусмотрены особые условия для обучающихся</w:t>
      </w:r>
      <w:r w:rsidR="001160CD">
        <w:rPr>
          <w:lang w:bidi="ru-RU"/>
        </w:rPr>
        <w:t xml:space="preserve"> </w:t>
      </w:r>
      <w:r w:rsidRPr="0008591C">
        <w:rPr>
          <w:lang w:eastAsia="en-US"/>
        </w:rPr>
        <w:t>с ограниченными возможностями здоровья</w:t>
      </w:r>
      <w:r w:rsidRPr="0008591C">
        <w:t>, а именно:</w:t>
      </w:r>
    </w:p>
    <w:p w14:paraId="44CF6C07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8591C">
        <w:t>- рабочее место обучающегося занимает в кабинете такое положение, чтобы сидящий за ней студент видел лицо преподавателя и лица большинства сверстников;</w:t>
      </w:r>
    </w:p>
    <w:p w14:paraId="6470241A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8591C">
        <w:t>- рабочее место хорошо освещено;</w:t>
      </w:r>
    </w:p>
    <w:p w14:paraId="3D25F84D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8591C">
        <w:t>- с рабочего места открывается прямой доступ к информации, располо</w:t>
      </w:r>
      <w:r w:rsidRPr="0008591C">
        <w:softHyphen/>
        <w:t>женной на доске, информационных стендах и плакатах;</w:t>
      </w:r>
    </w:p>
    <w:p w14:paraId="74B3694D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591C">
        <w:t xml:space="preserve">- </w:t>
      </w:r>
      <w:r w:rsidRPr="0008591C">
        <w:rPr>
          <w:lang w:eastAsia="en-US"/>
        </w:rPr>
        <w:t>обучающиеся с нарушением зрения</w:t>
      </w:r>
      <w:r w:rsidRPr="0008591C">
        <w:t xml:space="preserve"> занимают п</w:t>
      </w:r>
      <w:r w:rsidRPr="0008591C">
        <w:rPr>
          <w:lang w:eastAsia="en-US"/>
        </w:rPr>
        <w:t>ервые столы в ряду у окна.</w:t>
      </w:r>
    </w:p>
    <w:p w14:paraId="21DBAC2E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bidi="ru-RU"/>
        </w:rPr>
      </w:pPr>
      <w:r w:rsidRPr="0008591C">
        <w:rPr>
          <w:b/>
          <w:lang w:bidi="ru-RU"/>
        </w:rPr>
        <w:t>Технические средства обучения:</w:t>
      </w:r>
    </w:p>
    <w:p w14:paraId="03692845" w14:textId="77777777" w:rsidR="0008591C" w:rsidRPr="0008591C" w:rsidRDefault="0008591C" w:rsidP="0008591C">
      <w:pPr>
        <w:ind w:firstLine="709"/>
        <w:jc w:val="both"/>
        <w:rPr>
          <w:lang w:bidi="ru-RU"/>
        </w:rPr>
      </w:pPr>
      <w:r w:rsidRPr="0008591C">
        <w:rPr>
          <w:lang w:bidi="ru-RU"/>
        </w:rPr>
        <w:t>- аудиотехника (акустический усилитель и колонки, головная гарнитура);</w:t>
      </w:r>
    </w:p>
    <w:p w14:paraId="743AA472" w14:textId="77777777" w:rsidR="0008591C" w:rsidRPr="0008591C" w:rsidRDefault="0008591C" w:rsidP="0008591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bidi="ru-RU"/>
        </w:rPr>
      </w:pPr>
      <w:bookmarkStart w:id="8" w:name="_Hlk103848813"/>
      <w:r w:rsidRPr="0008591C">
        <w:rPr>
          <w:lang w:bidi="ru-RU"/>
        </w:rPr>
        <w:t>-</w:t>
      </w:r>
      <w:bookmarkEnd w:id="8"/>
      <w:r w:rsidRPr="0008591C">
        <w:rPr>
          <w:lang w:bidi="ru-RU"/>
        </w:rPr>
        <w:t xml:space="preserve"> компьютеры с лицензионным программным обеспечением;</w:t>
      </w:r>
    </w:p>
    <w:p w14:paraId="08C3B143" w14:textId="77777777" w:rsidR="0008591C" w:rsidRPr="0008591C" w:rsidRDefault="0008591C" w:rsidP="0008591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bidi="ru-RU"/>
        </w:rPr>
      </w:pPr>
      <w:r w:rsidRPr="0008591C">
        <w:rPr>
          <w:lang w:bidi="ru-RU"/>
        </w:rPr>
        <w:t>- принтер;</w:t>
      </w:r>
    </w:p>
    <w:p w14:paraId="63A4C550" w14:textId="43327A69" w:rsidR="00025BF9" w:rsidRDefault="0008591C" w:rsidP="00025B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bidi="ru-RU"/>
        </w:rPr>
      </w:pPr>
      <w:r w:rsidRPr="0008591C">
        <w:rPr>
          <w:lang w:bidi="ru-RU"/>
        </w:rPr>
        <w:t>- мультимедийный комплект;</w:t>
      </w:r>
    </w:p>
    <w:p w14:paraId="526B5A42" w14:textId="3657DC22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8591C">
        <w:rPr>
          <w:b/>
          <w:bCs/>
        </w:rPr>
        <w:t>Оборудование учебного кабинета:</w:t>
      </w:r>
    </w:p>
    <w:p w14:paraId="7B727A87" w14:textId="16955465" w:rsidR="0008591C" w:rsidRPr="0008591C" w:rsidRDefault="00025BF9" w:rsidP="0008591C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ind w:left="851" w:hanging="284"/>
        <w:jc w:val="both"/>
        <w:rPr>
          <w:lang w:bidi="ru-RU"/>
        </w:rPr>
      </w:pPr>
      <w:r>
        <w:rPr>
          <w:lang w:bidi="ru-RU"/>
        </w:rPr>
        <w:t>п</w:t>
      </w:r>
      <w:r w:rsidR="0008591C" w:rsidRPr="0008591C">
        <w:rPr>
          <w:lang w:bidi="ru-RU"/>
        </w:rPr>
        <w:t>осадочных</w:t>
      </w:r>
      <w:r>
        <w:rPr>
          <w:lang w:bidi="ru-RU"/>
        </w:rPr>
        <w:t xml:space="preserve"> </w:t>
      </w:r>
      <w:r w:rsidR="0008591C" w:rsidRPr="0008591C">
        <w:rPr>
          <w:lang w:bidi="ru-RU"/>
        </w:rPr>
        <w:t>мест по количеству обучающихся;</w:t>
      </w:r>
    </w:p>
    <w:p w14:paraId="71D3841A" w14:textId="1CBA92D8" w:rsidR="0008591C" w:rsidRPr="0008591C" w:rsidRDefault="00025BF9" w:rsidP="00025BF9">
      <w:pPr>
        <w:rPr>
          <w:bCs/>
          <w:lang w:bidi="ru-RU"/>
        </w:rPr>
      </w:pPr>
      <w:r>
        <w:rPr>
          <w:lang w:bidi="ru-RU"/>
        </w:rPr>
        <w:t xml:space="preserve">              </w:t>
      </w:r>
      <w:r w:rsidR="0008591C" w:rsidRPr="0008591C">
        <w:rPr>
          <w:lang w:bidi="ru-RU"/>
        </w:rPr>
        <w:t>рабочее место</w:t>
      </w:r>
      <w:r>
        <w:rPr>
          <w:lang w:bidi="ru-RU"/>
        </w:rPr>
        <w:t xml:space="preserve"> </w:t>
      </w:r>
      <w:r w:rsidR="0008591C" w:rsidRPr="0008591C">
        <w:rPr>
          <w:lang w:bidi="ru-RU"/>
        </w:rPr>
        <w:t>преподавателя;</w:t>
      </w:r>
    </w:p>
    <w:p w14:paraId="5A7FCB69" w14:textId="77777777" w:rsidR="0008591C" w:rsidRPr="0008591C" w:rsidRDefault="0008591C" w:rsidP="00025BF9">
      <w:pPr>
        <w:jc w:val="center"/>
        <w:rPr>
          <w:lang w:bidi="ru-RU"/>
        </w:rPr>
      </w:pPr>
      <w:r w:rsidRPr="0008591C">
        <w:rPr>
          <w:bCs/>
          <w:lang w:bidi="ru-RU"/>
        </w:rPr>
        <w:t>- специально разработанный</w:t>
      </w:r>
      <w:r w:rsidRPr="0008591C">
        <w:rPr>
          <w:lang w:bidi="ru-RU"/>
        </w:rPr>
        <w:t xml:space="preserve"> дидактический материал: конспекты лекций, практические задания, мультимедиа презентации, схемы, таблицы, видеофайлы с сурдопереводом и др.</w:t>
      </w:r>
    </w:p>
    <w:p w14:paraId="73AB5F9F" w14:textId="21AA48E1" w:rsidR="0008591C" w:rsidRPr="0008591C" w:rsidRDefault="0008591C" w:rsidP="0008591C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ind w:left="851" w:hanging="284"/>
        <w:jc w:val="both"/>
        <w:rPr>
          <w:lang w:bidi="ru-RU"/>
        </w:rPr>
      </w:pPr>
      <w:r w:rsidRPr="0008591C">
        <w:rPr>
          <w:lang w:bidi="ru-RU"/>
        </w:rPr>
        <w:t>комплект учебно-наглядных пособий</w:t>
      </w:r>
      <w:r w:rsidR="00025BF9">
        <w:rPr>
          <w:lang w:bidi="ru-RU"/>
        </w:rPr>
        <w:t xml:space="preserve"> </w:t>
      </w:r>
      <w:r w:rsidRPr="0008591C">
        <w:rPr>
          <w:lang w:bidi="ru-RU"/>
        </w:rPr>
        <w:t>«Почвоведение»</w:t>
      </w:r>
    </w:p>
    <w:p w14:paraId="108046DC" w14:textId="77777777" w:rsidR="0008591C" w:rsidRPr="0008591C" w:rsidRDefault="0008591C" w:rsidP="0008591C">
      <w:pPr>
        <w:widowControl w:val="0"/>
        <w:numPr>
          <w:ilvl w:val="0"/>
          <w:numId w:val="4"/>
        </w:numPr>
        <w:autoSpaceDE w:val="0"/>
        <w:autoSpaceDN w:val="0"/>
        <w:ind w:left="851" w:hanging="284"/>
        <w:jc w:val="both"/>
        <w:rPr>
          <w:lang w:bidi="ru-RU"/>
        </w:rPr>
      </w:pPr>
      <w:r w:rsidRPr="0008591C">
        <w:rPr>
          <w:lang w:bidi="ru-RU"/>
        </w:rPr>
        <w:t>стенды;</w:t>
      </w:r>
    </w:p>
    <w:p w14:paraId="242B0F36" w14:textId="77777777" w:rsidR="0008591C" w:rsidRPr="0008591C" w:rsidRDefault="0008591C" w:rsidP="0008591C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ind w:left="851" w:hanging="284"/>
        <w:jc w:val="both"/>
        <w:rPr>
          <w:lang w:bidi="ru-RU"/>
        </w:rPr>
      </w:pPr>
      <w:r w:rsidRPr="0008591C">
        <w:rPr>
          <w:lang w:bidi="ru-RU"/>
        </w:rPr>
        <w:t>плакаты;</w:t>
      </w:r>
    </w:p>
    <w:p w14:paraId="22F34151" w14:textId="77777777" w:rsidR="0008591C" w:rsidRPr="0008591C" w:rsidRDefault="0008591C" w:rsidP="0008591C">
      <w:pPr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ind w:left="851" w:hanging="284"/>
        <w:jc w:val="both"/>
        <w:rPr>
          <w:lang w:bidi="ru-RU"/>
        </w:rPr>
      </w:pPr>
      <w:r w:rsidRPr="0008591C">
        <w:rPr>
          <w:lang w:bidi="ru-RU"/>
        </w:rPr>
        <w:t>муляжи, коллекции и гербарии растений;</w:t>
      </w:r>
    </w:p>
    <w:p w14:paraId="691D8AD4" w14:textId="77777777" w:rsidR="0008591C" w:rsidRPr="0008591C" w:rsidRDefault="0008591C" w:rsidP="000859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/>
        <w:ind w:firstLine="709"/>
        <w:jc w:val="both"/>
        <w:outlineLvl w:val="0"/>
        <w:rPr>
          <w:b/>
          <w:lang w:bidi="ru-RU"/>
        </w:rPr>
      </w:pPr>
      <w:r w:rsidRPr="0008591C">
        <w:rPr>
          <w:b/>
          <w:lang w:bidi="ru-RU"/>
        </w:rPr>
        <w:t>3.2. Информационное обеспечение обучения</w:t>
      </w:r>
    </w:p>
    <w:p w14:paraId="2D63CF04" w14:textId="77777777" w:rsidR="0008591C" w:rsidRP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lang w:bidi="ru-RU"/>
        </w:rPr>
      </w:pPr>
      <w:r w:rsidRPr="0008591C">
        <w:rPr>
          <w:b/>
          <w:bCs/>
          <w:lang w:bidi="ru-RU"/>
        </w:rPr>
        <w:t>Перечень рекомендуемых учебных изданий, Интернет-ресурсов, дополнительной литературы</w:t>
      </w:r>
    </w:p>
    <w:p w14:paraId="6909AAC9" w14:textId="77777777" w:rsidR="0008591C" w:rsidRPr="0008591C" w:rsidRDefault="0008591C" w:rsidP="0008591C">
      <w:pPr>
        <w:widowControl w:val="0"/>
        <w:numPr>
          <w:ilvl w:val="2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line="276" w:lineRule="auto"/>
        <w:jc w:val="both"/>
        <w:rPr>
          <w:b/>
        </w:rPr>
      </w:pPr>
      <w:r w:rsidRPr="0008591C">
        <w:rPr>
          <w:b/>
        </w:rPr>
        <w:t>Основные источники (печатные издания):</w:t>
      </w:r>
    </w:p>
    <w:p w14:paraId="32E9D529" w14:textId="090DF6A4" w:rsidR="0008591C" w:rsidRPr="0008591C" w:rsidRDefault="0008591C" w:rsidP="0008591C">
      <w:pPr>
        <w:tabs>
          <w:tab w:val="left" w:pos="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bidi="ru-RU"/>
        </w:rPr>
      </w:pPr>
      <w:r w:rsidRPr="0008591C">
        <w:rPr>
          <w:lang w:bidi="ru-RU"/>
        </w:rPr>
        <w:t xml:space="preserve">1. Вильямс, В. Р. - Почвоведение. Избранные сочинения. — Москва: </w:t>
      </w:r>
      <w:proofErr w:type="spellStart"/>
      <w:r w:rsidRPr="0008591C">
        <w:rPr>
          <w:lang w:bidi="ru-RU"/>
        </w:rPr>
        <w:t>Юрайт</w:t>
      </w:r>
      <w:proofErr w:type="spellEnd"/>
      <w:r w:rsidRPr="0008591C">
        <w:rPr>
          <w:lang w:bidi="ru-RU"/>
        </w:rPr>
        <w:t>, 202</w:t>
      </w:r>
      <w:r w:rsidR="00741D26">
        <w:rPr>
          <w:lang w:bidi="ru-RU"/>
        </w:rPr>
        <w:t>2</w:t>
      </w:r>
      <w:r w:rsidRPr="0008591C">
        <w:rPr>
          <w:lang w:bidi="ru-RU"/>
        </w:rPr>
        <w:t>. — 345 с.</w:t>
      </w:r>
    </w:p>
    <w:p w14:paraId="4FA34E33" w14:textId="789E1F37" w:rsidR="0008591C" w:rsidRPr="0008591C" w:rsidRDefault="0008591C" w:rsidP="0008591C">
      <w:pPr>
        <w:tabs>
          <w:tab w:val="left" w:pos="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lang w:bidi="ru-RU"/>
        </w:rPr>
      </w:pPr>
      <w:r w:rsidRPr="0008591C">
        <w:rPr>
          <w:lang w:bidi="ru-RU"/>
        </w:rPr>
        <w:t xml:space="preserve">2. Глинка, К. Д. - Почвоведение. — Москва: </w:t>
      </w:r>
      <w:proofErr w:type="spellStart"/>
      <w:r w:rsidRPr="0008591C">
        <w:rPr>
          <w:lang w:bidi="ru-RU"/>
        </w:rPr>
        <w:t>Юрайт</w:t>
      </w:r>
      <w:proofErr w:type="spellEnd"/>
      <w:r w:rsidRPr="0008591C">
        <w:rPr>
          <w:lang w:bidi="ru-RU"/>
        </w:rPr>
        <w:t>, 20</w:t>
      </w:r>
      <w:r w:rsidR="00741D26">
        <w:rPr>
          <w:lang w:bidi="ru-RU"/>
        </w:rPr>
        <w:t>21</w:t>
      </w:r>
      <w:r w:rsidRPr="0008591C">
        <w:rPr>
          <w:lang w:bidi="ru-RU"/>
        </w:rPr>
        <w:t>. — 722 с.</w:t>
      </w:r>
    </w:p>
    <w:p w14:paraId="46B53ED6" w14:textId="29456E34" w:rsidR="0008591C" w:rsidRPr="0008591C" w:rsidRDefault="00741D26" w:rsidP="0008591C">
      <w:pPr>
        <w:tabs>
          <w:tab w:val="left" w:pos="42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bidi="ru-RU"/>
        </w:rPr>
      </w:pPr>
      <w:r>
        <w:rPr>
          <w:lang w:bidi="ru-RU"/>
        </w:rPr>
        <w:t>3</w:t>
      </w:r>
      <w:r w:rsidR="0008591C" w:rsidRPr="0008591C">
        <w:rPr>
          <w:lang w:bidi="ru-RU"/>
        </w:rPr>
        <w:t xml:space="preserve">. Казеев, К. Ш. - Почвоведение. — Москва: </w:t>
      </w:r>
      <w:proofErr w:type="spellStart"/>
      <w:r w:rsidR="0008591C" w:rsidRPr="0008591C">
        <w:rPr>
          <w:lang w:bidi="ru-RU"/>
        </w:rPr>
        <w:t>Юрайт</w:t>
      </w:r>
      <w:proofErr w:type="spellEnd"/>
      <w:r w:rsidR="0008591C" w:rsidRPr="0008591C">
        <w:rPr>
          <w:lang w:bidi="ru-RU"/>
        </w:rPr>
        <w:t>, 202</w:t>
      </w:r>
      <w:r>
        <w:rPr>
          <w:lang w:bidi="ru-RU"/>
        </w:rPr>
        <w:t>2</w:t>
      </w:r>
      <w:r w:rsidR="0008591C" w:rsidRPr="0008591C">
        <w:rPr>
          <w:lang w:bidi="ru-RU"/>
        </w:rPr>
        <w:t>. — 428 с.</w:t>
      </w:r>
    </w:p>
    <w:p w14:paraId="3C447D76" w14:textId="39391D77" w:rsidR="0008591C" w:rsidRPr="0008591C" w:rsidRDefault="00741D26" w:rsidP="0008591C">
      <w:pPr>
        <w:tabs>
          <w:tab w:val="left" w:pos="42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bidi="ru-RU"/>
        </w:rPr>
      </w:pPr>
      <w:r>
        <w:rPr>
          <w:lang w:bidi="ru-RU"/>
        </w:rPr>
        <w:t>4</w:t>
      </w:r>
      <w:r w:rsidR="0008591C" w:rsidRPr="0008591C">
        <w:rPr>
          <w:lang w:bidi="ru-RU"/>
        </w:rPr>
        <w:t>. Курбанов, С. А. - Почвоведение с основами геологии. Учебное пособие для СПО, 1-е изд. — Москва: Лань, 202</w:t>
      </w:r>
      <w:r>
        <w:rPr>
          <w:lang w:bidi="ru-RU"/>
        </w:rPr>
        <w:t>3</w:t>
      </w:r>
      <w:r w:rsidR="0008591C" w:rsidRPr="0008591C">
        <w:rPr>
          <w:lang w:bidi="ru-RU"/>
        </w:rPr>
        <w:t>. — 288 с.</w:t>
      </w:r>
    </w:p>
    <w:p w14:paraId="2A8DFBD3" w14:textId="77777777" w:rsidR="0008591C" w:rsidRPr="0008591C" w:rsidRDefault="0008591C" w:rsidP="0008591C">
      <w:pPr>
        <w:widowControl w:val="0"/>
        <w:numPr>
          <w:ilvl w:val="2"/>
          <w:numId w:val="8"/>
        </w:numPr>
        <w:tabs>
          <w:tab w:val="left" w:pos="463"/>
          <w:tab w:val="left" w:pos="709"/>
        </w:tabs>
        <w:autoSpaceDE w:val="0"/>
        <w:autoSpaceDN w:val="0"/>
        <w:spacing w:before="240"/>
        <w:jc w:val="both"/>
        <w:rPr>
          <w:lang w:bidi="ru-RU"/>
        </w:rPr>
      </w:pPr>
      <w:r w:rsidRPr="0008591C">
        <w:rPr>
          <w:b/>
        </w:rPr>
        <w:t>Электронные издания (электронные ресурсы):</w:t>
      </w:r>
    </w:p>
    <w:p w14:paraId="24028CF8" w14:textId="77777777" w:rsidR="0008591C" w:rsidRPr="0008591C" w:rsidRDefault="0008591C" w:rsidP="0008591C">
      <w:pPr>
        <w:widowControl w:val="0"/>
        <w:numPr>
          <w:ilvl w:val="0"/>
          <w:numId w:val="5"/>
        </w:numPr>
        <w:tabs>
          <w:tab w:val="left" w:pos="0"/>
          <w:tab w:val="left" w:pos="1276"/>
        </w:tabs>
        <w:autoSpaceDE w:val="0"/>
        <w:autoSpaceDN w:val="0"/>
        <w:ind w:firstLine="426"/>
        <w:jc w:val="both"/>
        <w:rPr>
          <w:lang w:bidi="ru-RU"/>
        </w:rPr>
      </w:pPr>
      <w:hyperlink r:id="rId8" w:history="1">
        <w:r w:rsidRPr="0008591C">
          <w:rPr>
            <w:color w:val="0000FF"/>
            <w:u w:val="single"/>
            <w:lang w:bidi="ru-RU"/>
          </w:rPr>
          <w:t>https://www.iprbookshop.ru/</w:t>
        </w:r>
      </w:hyperlink>
      <w:r w:rsidRPr="0008591C">
        <w:rPr>
          <w:lang w:bidi="ru-RU"/>
        </w:rPr>
        <w:t xml:space="preserve"> Электронно-образовательные ресурсы, адаптированные для лиц с ОВЗ. Законодательные основы и требования к ЭБС. Новые ГОСТ.</w:t>
      </w:r>
    </w:p>
    <w:p w14:paraId="10E6CC3B" w14:textId="77777777" w:rsidR="0008591C" w:rsidRPr="0008591C" w:rsidRDefault="0008591C" w:rsidP="0008591C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ind w:firstLine="426"/>
        <w:jc w:val="both"/>
        <w:rPr>
          <w:lang w:bidi="ru-RU"/>
        </w:rPr>
      </w:pPr>
      <w:hyperlink r:id="rId9" w:history="1">
        <w:r w:rsidRPr="0008591C">
          <w:rPr>
            <w:color w:val="0000FF"/>
            <w:u w:val="single"/>
            <w:lang w:bidi="ru-RU"/>
          </w:rPr>
          <w:t>https://e.lanbook.com/</w:t>
        </w:r>
      </w:hyperlink>
      <w:r w:rsidRPr="0008591C">
        <w:rPr>
          <w:lang w:bidi="ru-RU"/>
        </w:rPr>
        <w:t xml:space="preserve">  Адаптированная версия ЭБС «Лань», для использования инвалидами и лицами с ограниченными возможностями здоровья (специальные приложения с функцией озвучивания </w:t>
      </w:r>
      <w:proofErr w:type="gramStart"/>
      <w:r w:rsidRPr="0008591C">
        <w:rPr>
          <w:lang w:bidi="ru-RU"/>
        </w:rPr>
        <w:t xml:space="preserve">текста  </w:t>
      </w:r>
      <w:proofErr w:type="spellStart"/>
      <w:r w:rsidRPr="0008591C">
        <w:rPr>
          <w:lang w:bidi="ru-RU"/>
        </w:rPr>
        <w:t>GooglePlay</w:t>
      </w:r>
      <w:proofErr w:type="spellEnd"/>
      <w:proofErr w:type="gramEnd"/>
      <w:r w:rsidRPr="0008591C">
        <w:rPr>
          <w:lang w:bidi="ru-RU"/>
        </w:rPr>
        <w:t xml:space="preserve">, </w:t>
      </w:r>
      <w:proofErr w:type="spellStart"/>
      <w:r w:rsidRPr="0008591C">
        <w:rPr>
          <w:lang w:bidi="ru-RU"/>
        </w:rPr>
        <w:t>AppleStore</w:t>
      </w:r>
      <w:proofErr w:type="spellEnd"/>
      <w:r w:rsidRPr="0008591C">
        <w:rPr>
          <w:lang w:bidi="ru-RU"/>
        </w:rPr>
        <w:t>)</w:t>
      </w:r>
    </w:p>
    <w:p w14:paraId="0135A783" w14:textId="77777777" w:rsidR="0008591C" w:rsidRPr="0008591C" w:rsidRDefault="0008591C" w:rsidP="0008591C">
      <w:pPr>
        <w:tabs>
          <w:tab w:val="left" w:pos="709"/>
        </w:tabs>
        <w:spacing w:before="240"/>
        <w:ind w:left="709"/>
        <w:rPr>
          <w:b/>
          <w:lang w:bidi="ru-RU"/>
        </w:rPr>
      </w:pPr>
      <w:r w:rsidRPr="0008591C">
        <w:rPr>
          <w:b/>
          <w:bCs/>
          <w:lang w:bidi="ru-RU"/>
        </w:rPr>
        <w:t>3.2.3. Дополнительные источники (печатные издания):</w:t>
      </w:r>
    </w:p>
    <w:p w14:paraId="02680949" w14:textId="77777777" w:rsidR="0008591C" w:rsidRPr="0008591C" w:rsidRDefault="0008591C" w:rsidP="0008591C">
      <w:pPr>
        <w:shd w:val="clear" w:color="auto" w:fill="FFFFFF"/>
        <w:tabs>
          <w:tab w:val="left" w:pos="0"/>
        </w:tabs>
        <w:contextualSpacing/>
        <w:rPr>
          <w:lang w:bidi="ru-RU"/>
        </w:rPr>
      </w:pPr>
    </w:p>
    <w:p w14:paraId="6C38EDF0" w14:textId="77777777" w:rsidR="0008591C" w:rsidRPr="0008591C" w:rsidRDefault="0008591C" w:rsidP="0008591C">
      <w:pPr>
        <w:shd w:val="clear" w:color="auto" w:fill="FFFFFF"/>
        <w:tabs>
          <w:tab w:val="left" w:pos="0"/>
        </w:tabs>
        <w:contextualSpacing/>
        <w:rPr>
          <w:color w:val="000000"/>
        </w:rPr>
      </w:pPr>
      <w:r w:rsidRPr="0008591C">
        <w:rPr>
          <w:lang w:bidi="ru-RU"/>
        </w:rPr>
        <w:t xml:space="preserve">1. Матюк, Н. С., - Экологическое земледелие с основами почвоведения и агрохимии. А. </w:t>
      </w:r>
      <w:proofErr w:type="spellStart"/>
      <w:r w:rsidRPr="0008591C">
        <w:rPr>
          <w:lang w:bidi="ru-RU"/>
        </w:rPr>
        <w:t>ИБелен</w:t>
      </w:r>
      <w:proofErr w:type="spellEnd"/>
      <w:r w:rsidRPr="0008591C">
        <w:rPr>
          <w:lang w:bidi="ru-RU"/>
        </w:rPr>
        <w:t xml:space="preserve">. ков., М. А. </w:t>
      </w:r>
      <w:proofErr w:type="spellStart"/>
      <w:r w:rsidRPr="0008591C">
        <w:rPr>
          <w:lang w:bidi="ru-RU"/>
        </w:rPr>
        <w:t>Мазиров</w:t>
      </w:r>
      <w:proofErr w:type="spellEnd"/>
      <w:r w:rsidRPr="0008591C">
        <w:rPr>
          <w:lang w:bidi="ru-RU"/>
        </w:rPr>
        <w:t xml:space="preserve"> и др. Учебник. — Москва: Лань, 2021. — 248 с.</w:t>
      </w:r>
    </w:p>
    <w:p w14:paraId="13A93222" w14:textId="77777777" w:rsidR="0008591C" w:rsidRPr="0008591C" w:rsidRDefault="0008591C" w:rsidP="0008591C">
      <w:pPr>
        <w:shd w:val="clear" w:color="auto" w:fill="FFFFFF"/>
        <w:tabs>
          <w:tab w:val="left" w:pos="0"/>
        </w:tabs>
        <w:contextualSpacing/>
        <w:rPr>
          <w:color w:val="000000"/>
        </w:rPr>
      </w:pPr>
      <w:r w:rsidRPr="0008591C">
        <w:rPr>
          <w:color w:val="000000"/>
          <w:lang w:bidi="ru-RU"/>
        </w:rPr>
        <w:lastRenderedPageBreak/>
        <w:t>3. Третьяков, Н.Н., Ягодин Б.А., Туликов А.М. «Основы агрохимии». Н.Н., Третьяков, Б.А. Ягодин, А.М Туликов/Москва: «Академия», 2020 г.</w:t>
      </w:r>
    </w:p>
    <w:p w14:paraId="156C4404" w14:textId="77777777" w:rsidR="0008591C" w:rsidRDefault="0008591C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Cs/>
        </w:rPr>
      </w:pPr>
    </w:p>
    <w:p w14:paraId="092B2C9E" w14:textId="77777777" w:rsidR="000860A5" w:rsidRPr="0008591C" w:rsidRDefault="000860A5" w:rsidP="00085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bidi="ru-RU"/>
        </w:rPr>
      </w:pPr>
    </w:p>
    <w:p w14:paraId="757A154E" w14:textId="77777777" w:rsidR="0008591C" w:rsidRPr="0008591C" w:rsidRDefault="0008591C" w:rsidP="0008591C">
      <w:pPr>
        <w:keepNext/>
        <w:widowControl w:val="0"/>
        <w:numPr>
          <w:ilvl w:val="0"/>
          <w:numId w:val="3"/>
        </w:numPr>
        <w:autoSpaceDE w:val="0"/>
        <w:autoSpaceDN w:val="0"/>
        <w:ind w:left="0" w:firstLine="0"/>
        <w:jc w:val="center"/>
        <w:outlineLvl w:val="0"/>
        <w:rPr>
          <w:b/>
          <w:caps/>
          <w:sz w:val="28"/>
        </w:rPr>
      </w:pPr>
      <w:r w:rsidRPr="0008591C">
        <w:rPr>
          <w:b/>
          <w:caps/>
        </w:rPr>
        <w:t>КОНТРОЛЬ И ОЦЕНКА</w:t>
      </w:r>
      <w:r w:rsidRPr="0008591C">
        <w:rPr>
          <w:b/>
          <w:caps/>
          <w:sz w:val="28"/>
        </w:rPr>
        <w:t xml:space="preserve"> РЕЗУЛЬТАТОВ ОСВОЕНИЯ УЧЕБНОЙ ДИСЦИПЛИНЫ</w:t>
      </w:r>
    </w:p>
    <w:p w14:paraId="679058F4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567"/>
        <w:jc w:val="both"/>
        <w:rPr>
          <w:bCs/>
          <w:lang w:bidi="ru-RU"/>
        </w:rPr>
      </w:pPr>
      <w:r w:rsidRPr="0008591C">
        <w:rPr>
          <w:bCs/>
          <w:lang w:bidi="ru-RU"/>
        </w:rPr>
        <w:t xml:space="preserve">Система оценки результатов включает целостную характеристику освоения обучающимся практических результатов, отражающую взаимодействие следующих компонентов: </w:t>
      </w:r>
    </w:p>
    <w:p w14:paraId="27B18027" w14:textId="77777777" w:rsidR="0008591C" w:rsidRPr="0008591C" w:rsidRDefault="0008591C" w:rsidP="0008591C">
      <w:pPr>
        <w:widowControl w:val="0"/>
        <w:tabs>
          <w:tab w:val="num" w:pos="780"/>
        </w:tabs>
        <w:suppressAutoHyphens/>
        <w:autoSpaceDE w:val="0"/>
        <w:autoSpaceDN w:val="0"/>
        <w:ind w:firstLine="567"/>
        <w:jc w:val="both"/>
        <w:rPr>
          <w:bCs/>
          <w:lang w:bidi="ru-RU"/>
        </w:rPr>
      </w:pPr>
      <w:bookmarkStart w:id="9" w:name="p_846"/>
      <w:bookmarkEnd w:id="9"/>
      <w:r w:rsidRPr="0008591C">
        <w:rPr>
          <w:bCs/>
          <w:lang w:bidi="ru-RU"/>
        </w:rPr>
        <w:t>- что обучающийся знает и умеет на конец учебного периода,</w:t>
      </w:r>
    </w:p>
    <w:p w14:paraId="5F8E2724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567"/>
        <w:jc w:val="both"/>
        <w:rPr>
          <w:bCs/>
          <w:lang w:bidi="ru-RU"/>
        </w:rPr>
      </w:pPr>
      <w:bookmarkStart w:id="10" w:name="p_847"/>
      <w:bookmarkEnd w:id="10"/>
      <w:r w:rsidRPr="0008591C">
        <w:rPr>
          <w:bCs/>
          <w:lang w:bidi="ru-RU"/>
        </w:rPr>
        <w:t>- что из полученных знаний и умений он применяет на практике,</w:t>
      </w:r>
    </w:p>
    <w:p w14:paraId="6B807B26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567"/>
        <w:jc w:val="both"/>
        <w:rPr>
          <w:bCs/>
          <w:lang w:bidi="ru-RU"/>
        </w:rPr>
      </w:pPr>
      <w:bookmarkStart w:id="11" w:name="p_848"/>
      <w:bookmarkEnd w:id="11"/>
      <w:r w:rsidRPr="0008591C">
        <w:rPr>
          <w:bCs/>
          <w:lang w:bidi="ru-RU"/>
        </w:rPr>
        <w:t>- активно, адекватно и самостоятельно он их применяет.</w:t>
      </w:r>
    </w:p>
    <w:p w14:paraId="3B01504C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567"/>
        <w:jc w:val="both"/>
        <w:rPr>
          <w:bCs/>
          <w:lang w:bidi="ru-RU"/>
        </w:rPr>
      </w:pPr>
      <w:r w:rsidRPr="0008591C">
        <w:rPr>
          <w:bCs/>
          <w:lang w:bidi="ru-RU"/>
        </w:rPr>
        <w:t xml:space="preserve">Формы и способы обозначения выявленных результатов обучения могут осуществляться в оценочных показателях, а также в качественных критериях по итогам практических действий. Например: «выполняет действие самостоятельно», «выполняет действие по инструкции» (вербальной или невербальной), «выполняет действие по образцу».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48"/>
        <w:gridCol w:w="3248"/>
        <w:gridCol w:w="3249"/>
      </w:tblGrid>
      <w:tr w:rsidR="0008591C" w:rsidRPr="0008591C" w14:paraId="6127F3B8" w14:textId="77777777" w:rsidTr="00CF67DF">
        <w:tc>
          <w:tcPr>
            <w:tcW w:w="3248" w:type="dxa"/>
          </w:tcPr>
          <w:p w14:paraId="3C72583D" w14:textId="77777777" w:rsidR="0008591C" w:rsidRPr="0008591C" w:rsidRDefault="0008591C" w:rsidP="0008591C">
            <w:pPr>
              <w:rPr>
                <w:rFonts w:eastAsia="Calibri"/>
                <w:lang w:bidi="ru-RU"/>
              </w:rPr>
            </w:pPr>
            <w:proofErr w:type="spellStart"/>
            <w:r w:rsidRPr="0008591C">
              <w:rPr>
                <w:b/>
                <w:bCs/>
                <w:iCs/>
                <w:lang w:bidi="ru-RU"/>
              </w:rPr>
              <w:t>Результаты</w:t>
            </w:r>
            <w:proofErr w:type="spellEnd"/>
            <w:r w:rsidRPr="0008591C">
              <w:rPr>
                <w:b/>
                <w:bCs/>
                <w:iCs/>
                <w:lang w:bidi="ru-RU"/>
              </w:rPr>
              <w:t xml:space="preserve"> </w:t>
            </w:r>
            <w:proofErr w:type="spellStart"/>
            <w:r w:rsidRPr="0008591C">
              <w:rPr>
                <w:b/>
                <w:bCs/>
                <w:iCs/>
                <w:lang w:bidi="ru-RU"/>
              </w:rPr>
              <w:t>обучения</w:t>
            </w:r>
            <w:proofErr w:type="spellEnd"/>
            <w:r w:rsidRPr="0008591C">
              <w:rPr>
                <w:iCs/>
                <w:vertAlign w:val="superscript"/>
                <w:lang w:bidi="ru-RU"/>
              </w:rPr>
              <w:footnoteReference w:id="1"/>
            </w:r>
          </w:p>
          <w:p w14:paraId="09AFF3D4" w14:textId="77777777" w:rsidR="0008591C" w:rsidRPr="0008591C" w:rsidRDefault="0008591C" w:rsidP="0008591C">
            <w:pPr>
              <w:suppressAutoHyphens/>
              <w:jc w:val="center"/>
              <w:rPr>
                <w:bCs/>
                <w:lang w:bidi="ru-RU"/>
              </w:rPr>
            </w:pPr>
          </w:p>
        </w:tc>
        <w:tc>
          <w:tcPr>
            <w:tcW w:w="3248" w:type="dxa"/>
          </w:tcPr>
          <w:p w14:paraId="3E29D36C" w14:textId="77777777" w:rsidR="0008591C" w:rsidRPr="0008591C" w:rsidRDefault="0008591C" w:rsidP="0008591C">
            <w:pPr>
              <w:suppressAutoHyphens/>
              <w:jc w:val="both"/>
              <w:rPr>
                <w:bCs/>
                <w:lang w:bidi="ru-RU"/>
              </w:rPr>
            </w:pPr>
            <w:proofErr w:type="spellStart"/>
            <w:r w:rsidRPr="0008591C">
              <w:rPr>
                <w:b/>
                <w:bCs/>
                <w:iCs/>
                <w:lang w:bidi="ru-RU"/>
              </w:rPr>
              <w:t>Критерии</w:t>
            </w:r>
            <w:proofErr w:type="spellEnd"/>
            <w:r w:rsidRPr="0008591C">
              <w:rPr>
                <w:b/>
                <w:bCs/>
                <w:iCs/>
                <w:lang w:bidi="ru-RU"/>
              </w:rPr>
              <w:t xml:space="preserve"> </w:t>
            </w:r>
            <w:proofErr w:type="spellStart"/>
            <w:r w:rsidRPr="0008591C">
              <w:rPr>
                <w:b/>
                <w:bCs/>
                <w:iCs/>
                <w:lang w:bidi="ru-RU"/>
              </w:rPr>
              <w:t>оценки</w:t>
            </w:r>
            <w:proofErr w:type="spellEnd"/>
          </w:p>
        </w:tc>
        <w:tc>
          <w:tcPr>
            <w:tcW w:w="3249" w:type="dxa"/>
          </w:tcPr>
          <w:p w14:paraId="65A0B40B" w14:textId="77777777" w:rsidR="0008591C" w:rsidRPr="0008591C" w:rsidRDefault="0008591C" w:rsidP="0008591C">
            <w:pPr>
              <w:ind w:firstLine="720"/>
              <w:rPr>
                <w:sz w:val="22"/>
                <w:szCs w:val="22"/>
                <w:lang w:bidi="ru-RU"/>
              </w:rPr>
            </w:pPr>
            <w:proofErr w:type="spellStart"/>
            <w:r w:rsidRPr="0008591C">
              <w:rPr>
                <w:b/>
                <w:bCs/>
                <w:iCs/>
                <w:lang w:bidi="ru-RU"/>
              </w:rPr>
              <w:t>Методы</w:t>
            </w:r>
            <w:proofErr w:type="spellEnd"/>
            <w:r w:rsidRPr="0008591C">
              <w:rPr>
                <w:b/>
                <w:bCs/>
                <w:iCs/>
                <w:lang w:bidi="ru-RU"/>
              </w:rPr>
              <w:t xml:space="preserve"> </w:t>
            </w:r>
            <w:proofErr w:type="spellStart"/>
            <w:r w:rsidRPr="0008591C">
              <w:rPr>
                <w:b/>
                <w:bCs/>
                <w:iCs/>
                <w:lang w:bidi="ru-RU"/>
              </w:rPr>
              <w:t>оценки</w:t>
            </w:r>
            <w:proofErr w:type="spellEnd"/>
          </w:p>
        </w:tc>
      </w:tr>
      <w:tr w:rsidR="0008591C" w:rsidRPr="0008591C" w14:paraId="2E85D1B4" w14:textId="77777777" w:rsidTr="00CF67DF">
        <w:tc>
          <w:tcPr>
            <w:tcW w:w="3248" w:type="dxa"/>
          </w:tcPr>
          <w:p w14:paraId="54BDBEFF" w14:textId="77777777" w:rsidR="0008591C" w:rsidRPr="0008591C" w:rsidRDefault="0008591C" w:rsidP="0008591C">
            <w:pPr>
              <w:adjustRightInd w:val="0"/>
              <w:jc w:val="both"/>
              <w:rPr>
                <w:rFonts w:eastAsia="Calibri"/>
                <w:b/>
                <w:lang w:val="ru-RU" w:eastAsia="en-US"/>
              </w:rPr>
            </w:pPr>
            <w:r w:rsidRPr="0008591C">
              <w:rPr>
                <w:rFonts w:eastAsia="Calibri"/>
                <w:b/>
                <w:lang w:val="ru-RU" w:eastAsia="en-US"/>
              </w:rPr>
              <w:t>Знания:</w:t>
            </w:r>
          </w:p>
          <w:p w14:paraId="0E551EB9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lang w:val="ru-RU" w:eastAsia="en-US"/>
              </w:rPr>
              <w:t xml:space="preserve">- </w:t>
            </w:r>
            <w:proofErr w:type="gramStart"/>
            <w:r w:rsidRPr="0008591C">
              <w:rPr>
                <w:rFonts w:eastAsia="Calibri"/>
                <w:lang w:val="ru-RU" w:eastAsia="en-US"/>
              </w:rPr>
              <w:t xml:space="preserve">состава,  </w:t>
            </w: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свойства</w:t>
            </w:r>
            <w:proofErr w:type="gramEnd"/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 xml:space="preserve"> почвы, ее происхождение, </w:t>
            </w:r>
          </w:p>
          <w:p w14:paraId="728849C3" w14:textId="77777777" w:rsidR="0008591C" w:rsidRPr="0008591C" w:rsidRDefault="0008591C" w:rsidP="0008591C">
            <w:pPr>
              <w:adjustRightInd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lang w:val="ru-RU" w:eastAsia="en-US"/>
              </w:rPr>
              <w:t xml:space="preserve">- виды </w:t>
            </w: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плодородия почв;</w:t>
            </w:r>
          </w:p>
          <w:p w14:paraId="7182C4A2" w14:textId="77777777" w:rsidR="0008591C" w:rsidRPr="0008591C" w:rsidRDefault="0008591C" w:rsidP="0008591C">
            <w:pPr>
              <w:adjustRightInd w:val="0"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- севооборотов и системы земледелия;</w:t>
            </w:r>
          </w:p>
          <w:p w14:paraId="40BE725D" w14:textId="77777777" w:rsidR="0008591C" w:rsidRPr="0008591C" w:rsidRDefault="0008591C" w:rsidP="0008591C">
            <w:pPr>
              <w:adjustRightInd w:val="0"/>
              <w:jc w:val="both"/>
              <w:rPr>
                <w:rFonts w:eastAsia="Calibri"/>
                <w:lang w:eastAsia="en-US"/>
              </w:rPr>
            </w:pPr>
            <w:r w:rsidRPr="0008591C">
              <w:rPr>
                <w:rFonts w:eastAsia="Calibri"/>
                <w:b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eastAsia="en-US"/>
              </w:rPr>
              <w:t>реакции</w:t>
            </w:r>
            <w:proofErr w:type="spellEnd"/>
            <w:r w:rsidRPr="0008591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eastAsia="en-US"/>
              </w:rPr>
              <w:t>почвы</w:t>
            </w:r>
            <w:proofErr w:type="spellEnd"/>
          </w:p>
        </w:tc>
        <w:tc>
          <w:tcPr>
            <w:tcW w:w="3248" w:type="dxa"/>
          </w:tcPr>
          <w:p w14:paraId="653628D5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bCs/>
                <w:iCs/>
                <w:lang w:val="ru-RU" w:bidi="ru-RU"/>
              </w:rPr>
              <w:t xml:space="preserve">Уверенно перечисляет </w:t>
            </w: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минеральный состав почвы.</w:t>
            </w:r>
          </w:p>
          <w:p w14:paraId="69C9656B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Знает факторы и условия почвообразования.</w:t>
            </w:r>
          </w:p>
          <w:p w14:paraId="6E44A53E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Различает виды плодородия почв.</w:t>
            </w:r>
          </w:p>
          <w:p w14:paraId="5A842087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Обосновывает влияние сидератов на улучшение плодородия почвы.</w:t>
            </w:r>
          </w:p>
          <w:p w14:paraId="19E0AF31" w14:textId="77777777" w:rsidR="0008591C" w:rsidRPr="0008591C" w:rsidRDefault="0008591C" w:rsidP="0008591C">
            <w:pPr>
              <w:suppressAutoHyphens/>
              <w:jc w:val="both"/>
              <w:rPr>
                <w:bCs/>
                <w:lang w:val="ru-RU" w:bidi="ru-RU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 xml:space="preserve">Имеет представление о севооборотах </w:t>
            </w:r>
            <w:proofErr w:type="gramStart"/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и  Понятие</w:t>
            </w:r>
            <w:proofErr w:type="gramEnd"/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 xml:space="preserve"> о севообороте и системе земледелия.</w:t>
            </w:r>
          </w:p>
        </w:tc>
        <w:tc>
          <w:tcPr>
            <w:tcW w:w="3249" w:type="dxa"/>
          </w:tcPr>
          <w:p w14:paraId="5BAD9D9A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val="ru-RU" w:bidi="ru-RU"/>
              </w:rPr>
            </w:pPr>
            <w:r w:rsidRPr="0008591C">
              <w:rPr>
                <w:rFonts w:eastAsia="Calibri"/>
                <w:sz w:val="22"/>
                <w:szCs w:val="22"/>
                <w:lang w:val="ru-RU" w:bidi="ru-RU"/>
              </w:rPr>
              <w:t xml:space="preserve">- защита практической работы </w:t>
            </w:r>
          </w:p>
          <w:p w14:paraId="2E83FCA1" w14:textId="77777777" w:rsidR="0008591C" w:rsidRPr="0008591C" w:rsidRDefault="0008591C" w:rsidP="0008591C">
            <w:pPr>
              <w:rPr>
                <w:sz w:val="22"/>
                <w:szCs w:val="22"/>
                <w:lang w:val="ru-RU" w:bidi="ru-RU"/>
              </w:rPr>
            </w:pPr>
            <w:r w:rsidRPr="0008591C">
              <w:rPr>
                <w:sz w:val="22"/>
                <w:szCs w:val="22"/>
                <w:lang w:val="ru-RU" w:bidi="ru-RU"/>
              </w:rPr>
              <w:t>- собеседование</w:t>
            </w:r>
          </w:p>
          <w:p w14:paraId="187F849B" w14:textId="77777777" w:rsidR="0008591C" w:rsidRPr="0008591C" w:rsidRDefault="0008591C" w:rsidP="0008591C">
            <w:pPr>
              <w:rPr>
                <w:sz w:val="22"/>
                <w:szCs w:val="22"/>
                <w:lang w:val="ru-RU" w:bidi="ru-RU"/>
              </w:rPr>
            </w:pPr>
            <w:r w:rsidRPr="0008591C">
              <w:rPr>
                <w:sz w:val="22"/>
                <w:szCs w:val="22"/>
                <w:lang w:val="ru-RU" w:bidi="ru-RU"/>
              </w:rPr>
              <w:t>- наблюдение за деятельностью обучающегося в процессе освоения образовательной программы</w:t>
            </w:r>
            <w:r w:rsidRPr="0008591C">
              <w:rPr>
                <w:sz w:val="22"/>
                <w:szCs w:val="22"/>
                <w:lang w:val="ru-RU" w:bidi="ru-RU"/>
              </w:rPr>
              <w:tab/>
            </w:r>
          </w:p>
          <w:p w14:paraId="6F0EF929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контрольная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работа</w:t>
            </w:r>
            <w:proofErr w:type="spellEnd"/>
          </w:p>
          <w:p w14:paraId="2C798558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тестирование</w:t>
            </w:r>
            <w:proofErr w:type="spellEnd"/>
          </w:p>
          <w:p w14:paraId="4CFD46BA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экспертная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оценка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</w:p>
          <w:p w14:paraId="2B8F2B88" w14:textId="77777777" w:rsidR="0008591C" w:rsidRPr="0008591C" w:rsidRDefault="0008591C" w:rsidP="0008591C">
            <w:pPr>
              <w:suppressAutoHyphens/>
              <w:jc w:val="both"/>
              <w:rPr>
                <w:bCs/>
                <w:lang w:bidi="ru-RU"/>
              </w:rPr>
            </w:pPr>
          </w:p>
        </w:tc>
      </w:tr>
      <w:tr w:rsidR="0008591C" w:rsidRPr="0008591C" w14:paraId="7CD54B5F" w14:textId="77777777" w:rsidTr="00CF67DF">
        <w:tc>
          <w:tcPr>
            <w:tcW w:w="3248" w:type="dxa"/>
          </w:tcPr>
          <w:p w14:paraId="5ECAC34D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b/>
                <w:lang w:val="ru-RU" w:eastAsia="en-US"/>
              </w:rPr>
            </w:pPr>
            <w:r w:rsidRPr="0008591C">
              <w:rPr>
                <w:rFonts w:eastAsia="Calibri"/>
                <w:b/>
                <w:lang w:val="ru-RU" w:eastAsia="en-US"/>
              </w:rPr>
              <w:t>Умения:</w:t>
            </w:r>
          </w:p>
          <w:p w14:paraId="23B343CE" w14:textId="77777777" w:rsidR="0008591C" w:rsidRPr="0008591C" w:rsidRDefault="0008591C" w:rsidP="0008591C">
            <w:pPr>
              <w:suppressAutoHyphens/>
              <w:jc w:val="both"/>
              <w:rPr>
                <w:b/>
                <w:bCs/>
                <w:lang w:val="ru-RU" w:bidi="ru-RU"/>
              </w:rPr>
            </w:pPr>
            <w:r w:rsidRPr="0008591C">
              <w:rPr>
                <w:rFonts w:eastAsia="Calibri"/>
                <w:lang w:val="ru-RU" w:eastAsia="en-US"/>
              </w:rPr>
              <w:t>- определяет особенности выращивания отдельных сельскохозяйственных культур с учетом их биологических особенностей</w:t>
            </w:r>
          </w:p>
        </w:tc>
        <w:tc>
          <w:tcPr>
            <w:tcW w:w="3248" w:type="dxa"/>
          </w:tcPr>
          <w:p w14:paraId="2F3CFFB7" w14:textId="77777777" w:rsidR="0008591C" w:rsidRPr="0008591C" w:rsidRDefault="0008591C" w:rsidP="0008591C">
            <w:pPr>
              <w:suppressAutoHyphens/>
              <w:jc w:val="both"/>
              <w:rPr>
                <w:bCs/>
                <w:lang w:val="ru-RU" w:bidi="ru-RU"/>
              </w:rPr>
            </w:pPr>
            <w:r w:rsidRPr="0008591C">
              <w:rPr>
                <w:bCs/>
                <w:lang w:val="ru-RU" w:bidi="ru-RU"/>
              </w:rPr>
              <w:t>Умеет определять физические свойства почвы.</w:t>
            </w:r>
          </w:p>
          <w:p w14:paraId="522AED11" w14:textId="77777777" w:rsidR="0008591C" w:rsidRPr="0008591C" w:rsidRDefault="0008591C" w:rsidP="0008591C">
            <w:pPr>
              <w:suppressAutoHyphens/>
              <w:jc w:val="both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08591C">
              <w:rPr>
                <w:bCs/>
                <w:lang w:val="ru-RU" w:bidi="ru-RU"/>
              </w:rPr>
              <w:t xml:space="preserve">Умеет </w:t>
            </w: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регулировать кислотность почвы.</w:t>
            </w:r>
          </w:p>
          <w:p w14:paraId="53D579FE" w14:textId="77777777" w:rsidR="0008591C" w:rsidRPr="0008591C" w:rsidRDefault="0008591C" w:rsidP="0008591C">
            <w:pPr>
              <w:suppressAutoHyphens/>
              <w:jc w:val="both"/>
              <w:rPr>
                <w:bCs/>
                <w:lang w:val="ru-RU" w:bidi="ru-RU"/>
              </w:rPr>
            </w:pPr>
            <w:r w:rsidRPr="0008591C">
              <w:rPr>
                <w:rFonts w:eastAsia="Calibri"/>
                <w:sz w:val="22"/>
                <w:szCs w:val="22"/>
                <w:lang w:val="ru-RU" w:eastAsia="en-US"/>
              </w:rPr>
              <w:t>Умеет регулировать водный, воздушный и тепловой режим почвы</w:t>
            </w:r>
          </w:p>
        </w:tc>
        <w:tc>
          <w:tcPr>
            <w:tcW w:w="3249" w:type="dxa"/>
          </w:tcPr>
          <w:p w14:paraId="3FB5F6CA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val="ru-RU" w:bidi="ru-RU"/>
              </w:rPr>
            </w:pPr>
            <w:r w:rsidRPr="0008591C">
              <w:rPr>
                <w:rFonts w:eastAsia="Calibri"/>
                <w:sz w:val="22"/>
                <w:szCs w:val="22"/>
                <w:lang w:val="ru-RU" w:bidi="ru-RU"/>
              </w:rPr>
              <w:t xml:space="preserve">- защита практической работы </w:t>
            </w:r>
          </w:p>
          <w:p w14:paraId="42C98457" w14:textId="77777777" w:rsidR="0008591C" w:rsidRPr="0008591C" w:rsidRDefault="0008591C" w:rsidP="0008591C">
            <w:pPr>
              <w:rPr>
                <w:sz w:val="22"/>
                <w:szCs w:val="22"/>
                <w:lang w:val="ru-RU" w:bidi="ru-RU"/>
              </w:rPr>
            </w:pPr>
            <w:r w:rsidRPr="0008591C">
              <w:rPr>
                <w:sz w:val="22"/>
                <w:szCs w:val="22"/>
                <w:lang w:val="ru-RU" w:bidi="ru-RU"/>
              </w:rPr>
              <w:t>- собеседование</w:t>
            </w:r>
          </w:p>
          <w:p w14:paraId="47E6D918" w14:textId="77777777" w:rsidR="0008591C" w:rsidRPr="0008591C" w:rsidRDefault="0008591C" w:rsidP="0008591C">
            <w:pPr>
              <w:rPr>
                <w:sz w:val="22"/>
                <w:szCs w:val="22"/>
                <w:lang w:val="ru-RU" w:bidi="ru-RU"/>
              </w:rPr>
            </w:pPr>
            <w:r w:rsidRPr="0008591C">
              <w:rPr>
                <w:sz w:val="22"/>
                <w:szCs w:val="22"/>
                <w:lang w:val="ru-RU" w:bidi="ru-RU"/>
              </w:rPr>
              <w:t>- наблюдение за деятельностью обучающегося в процессе освоения образовательной программы</w:t>
            </w:r>
            <w:r w:rsidRPr="0008591C">
              <w:rPr>
                <w:sz w:val="22"/>
                <w:szCs w:val="22"/>
                <w:lang w:val="ru-RU" w:bidi="ru-RU"/>
              </w:rPr>
              <w:tab/>
            </w:r>
          </w:p>
          <w:p w14:paraId="7E233F3D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контрольная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работа</w:t>
            </w:r>
            <w:proofErr w:type="spellEnd"/>
          </w:p>
          <w:p w14:paraId="293DF8FA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тестирование</w:t>
            </w:r>
            <w:proofErr w:type="spellEnd"/>
          </w:p>
          <w:p w14:paraId="4985655D" w14:textId="77777777" w:rsidR="0008591C" w:rsidRPr="0008591C" w:rsidRDefault="0008591C" w:rsidP="0008591C">
            <w:pPr>
              <w:rPr>
                <w:rFonts w:eastAsia="Calibri"/>
                <w:sz w:val="22"/>
                <w:szCs w:val="22"/>
                <w:lang w:bidi="ru-RU"/>
              </w:rPr>
            </w:pPr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-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экспертная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8591C">
              <w:rPr>
                <w:rFonts w:eastAsia="Calibri"/>
                <w:sz w:val="22"/>
                <w:szCs w:val="22"/>
                <w:lang w:bidi="ru-RU"/>
              </w:rPr>
              <w:t>оценка</w:t>
            </w:r>
            <w:proofErr w:type="spellEnd"/>
            <w:r w:rsidRPr="0008591C">
              <w:rPr>
                <w:rFonts w:eastAsia="Calibri"/>
                <w:sz w:val="22"/>
                <w:szCs w:val="22"/>
                <w:lang w:bidi="ru-RU"/>
              </w:rPr>
              <w:t xml:space="preserve"> </w:t>
            </w:r>
          </w:p>
          <w:p w14:paraId="1D8E72C2" w14:textId="77777777" w:rsidR="0008591C" w:rsidRPr="0008591C" w:rsidRDefault="0008591C" w:rsidP="0008591C">
            <w:pPr>
              <w:suppressAutoHyphens/>
              <w:jc w:val="both"/>
              <w:rPr>
                <w:bCs/>
                <w:lang w:bidi="ru-RU"/>
              </w:rPr>
            </w:pPr>
          </w:p>
        </w:tc>
      </w:tr>
    </w:tbl>
    <w:p w14:paraId="1DB985FB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567"/>
        <w:jc w:val="both"/>
        <w:rPr>
          <w:bCs/>
          <w:lang w:bidi="ru-RU"/>
        </w:rPr>
      </w:pPr>
    </w:p>
    <w:p w14:paraId="7155BB6F" w14:textId="77777777" w:rsidR="0008591C" w:rsidRPr="0008591C" w:rsidRDefault="0008591C" w:rsidP="0008591C">
      <w:pPr>
        <w:widowControl w:val="0"/>
        <w:autoSpaceDE w:val="0"/>
        <w:autoSpaceDN w:val="0"/>
        <w:ind w:firstLine="709"/>
        <w:jc w:val="both"/>
        <w:rPr>
          <w:b/>
          <w:sz w:val="20"/>
          <w:lang w:eastAsia="en-US"/>
        </w:rPr>
      </w:pPr>
    </w:p>
    <w:p w14:paraId="01047595" w14:textId="77777777" w:rsidR="0008591C" w:rsidRPr="0008591C" w:rsidRDefault="0008591C" w:rsidP="0008591C">
      <w:pPr>
        <w:widowControl w:val="0"/>
        <w:shd w:val="clear" w:color="auto" w:fill="FFFFFF"/>
        <w:autoSpaceDE w:val="0"/>
        <w:autoSpaceDN w:val="0"/>
        <w:ind w:firstLine="720"/>
        <w:jc w:val="both"/>
        <w:rPr>
          <w:lang w:bidi="ru-RU"/>
        </w:rPr>
      </w:pPr>
      <w:r w:rsidRPr="0008591C">
        <w:rPr>
          <w:lang w:bidi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231F8A1B" w14:textId="77777777" w:rsidR="0008591C" w:rsidRPr="0008591C" w:rsidRDefault="0008591C" w:rsidP="0008591C">
      <w:pPr>
        <w:widowControl w:val="0"/>
        <w:suppressAutoHyphens/>
        <w:autoSpaceDE w:val="0"/>
        <w:autoSpaceDN w:val="0"/>
        <w:ind w:firstLine="709"/>
        <w:jc w:val="both"/>
        <w:rPr>
          <w:lang w:bidi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862"/>
        <w:gridCol w:w="2375"/>
      </w:tblGrid>
      <w:tr w:rsidR="0008591C" w:rsidRPr="0008591C" w14:paraId="09B283CE" w14:textId="77777777" w:rsidTr="00CF67D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166" w14:textId="77777777" w:rsidR="0008591C" w:rsidRPr="0008591C" w:rsidRDefault="0008591C" w:rsidP="0008591C">
            <w:pPr>
              <w:widowControl w:val="0"/>
              <w:autoSpaceDE w:val="0"/>
              <w:autoSpaceDN w:val="0"/>
              <w:jc w:val="center"/>
              <w:rPr>
                <w:lang w:bidi="ru-RU"/>
              </w:rPr>
            </w:pPr>
            <w:r w:rsidRPr="0008591C">
              <w:rPr>
                <w:b/>
                <w:bCs/>
                <w:lang w:bidi="ru-RU"/>
              </w:rPr>
              <w:t>Результаты обучения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8EE3" w14:textId="77777777" w:rsidR="0008591C" w:rsidRPr="0008591C" w:rsidRDefault="0008591C" w:rsidP="0008591C">
            <w:pPr>
              <w:widowControl w:val="0"/>
              <w:autoSpaceDE w:val="0"/>
              <w:autoSpaceDN w:val="0"/>
              <w:jc w:val="center"/>
              <w:rPr>
                <w:b/>
                <w:lang w:val="en-US" w:eastAsia="en-US" w:bidi="ru-RU"/>
              </w:rPr>
            </w:pPr>
            <w:proofErr w:type="spellStart"/>
            <w:r w:rsidRPr="0008591C">
              <w:rPr>
                <w:b/>
                <w:lang w:val="en-US" w:eastAsia="en-US" w:bidi="ru-RU"/>
              </w:rPr>
              <w:t>Критерии</w:t>
            </w:r>
            <w:proofErr w:type="spellEnd"/>
            <w:r w:rsidRPr="0008591C">
              <w:rPr>
                <w:b/>
                <w:lang w:eastAsia="en-US" w:bidi="ru-RU"/>
              </w:rPr>
              <w:t xml:space="preserve"> </w:t>
            </w:r>
            <w:proofErr w:type="spellStart"/>
            <w:r w:rsidRPr="0008591C">
              <w:rPr>
                <w:b/>
                <w:lang w:val="en-US" w:eastAsia="en-US" w:bidi="ru-RU"/>
              </w:rPr>
              <w:t>оценки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7ED5" w14:textId="77777777" w:rsidR="0008591C" w:rsidRPr="0008591C" w:rsidRDefault="0008591C" w:rsidP="0008591C">
            <w:pPr>
              <w:widowControl w:val="0"/>
              <w:autoSpaceDE w:val="0"/>
              <w:autoSpaceDN w:val="0"/>
              <w:jc w:val="center"/>
              <w:rPr>
                <w:b/>
                <w:iCs/>
                <w:lang w:bidi="ru-RU"/>
              </w:rPr>
            </w:pPr>
            <w:proofErr w:type="spellStart"/>
            <w:r w:rsidRPr="0008591C">
              <w:rPr>
                <w:b/>
                <w:lang w:val="en-US" w:eastAsia="en-US" w:bidi="ru-RU"/>
              </w:rPr>
              <w:t>Методы</w:t>
            </w:r>
            <w:proofErr w:type="spellEnd"/>
            <w:r w:rsidRPr="0008591C">
              <w:rPr>
                <w:b/>
                <w:lang w:eastAsia="en-US" w:bidi="ru-RU"/>
              </w:rPr>
              <w:t xml:space="preserve"> </w:t>
            </w:r>
            <w:proofErr w:type="spellStart"/>
            <w:r w:rsidRPr="0008591C">
              <w:rPr>
                <w:b/>
                <w:lang w:val="en-US" w:eastAsia="en-US" w:bidi="ru-RU"/>
              </w:rPr>
              <w:t>оценки</w:t>
            </w:r>
            <w:proofErr w:type="spellEnd"/>
          </w:p>
        </w:tc>
      </w:tr>
      <w:tr w:rsidR="0008591C" w:rsidRPr="0008591C" w14:paraId="6F56B4A8" w14:textId="77777777" w:rsidTr="00CF67D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1D2" w14:textId="77777777" w:rsidR="0008591C" w:rsidRPr="0008591C" w:rsidRDefault="0008591C" w:rsidP="0008591C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ru-RU"/>
              </w:rPr>
            </w:pPr>
            <w:r w:rsidRPr="0008591C">
              <w:rPr>
                <w:lang w:bidi="ru-RU"/>
              </w:rPr>
              <w:t>ПК 1.1. Проводить семенное и вегетативное размножение цветочно-декоративных культур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0AB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Знает технологию семенного и вегетативного размножения </w:t>
            </w:r>
            <w:proofErr w:type="spellStart"/>
            <w:r w:rsidRPr="0008591C">
              <w:rPr>
                <w:lang w:eastAsia="en-US" w:bidi="ru-RU"/>
              </w:rPr>
              <w:t>цветочно</w:t>
            </w:r>
            <w:proofErr w:type="spellEnd"/>
            <w:r w:rsidRPr="0008591C">
              <w:rPr>
                <w:lang w:eastAsia="en-US" w:bidi="ru-RU"/>
              </w:rPr>
              <w:t xml:space="preserve"> – декоративных культур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2AF9F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Собеседование</w:t>
            </w:r>
          </w:p>
          <w:p w14:paraId="13E835E4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t> </w:t>
            </w:r>
          </w:p>
          <w:p w14:paraId="4E68181C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Оценка за практические занятия.</w:t>
            </w:r>
          </w:p>
          <w:p w14:paraId="0A71D16D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lastRenderedPageBreak/>
              <w:t> </w:t>
            </w:r>
          </w:p>
          <w:p w14:paraId="4B7C019D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8591C">
              <w:rPr>
                <w:lang w:eastAsia="en-US" w:bidi="ru-RU"/>
              </w:rPr>
              <w:t>Наблюдение за деятельностью обучающегося в процессе освоения образовательной программы</w:t>
            </w:r>
          </w:p>
        </w:tc>
      </w:tr>
      <w:tr w:rsidR="0008591C" w:rsidRPr="0008591C" w14:paraId="578C41F2" w14:textId="77777777" w:rsidTr="00CF67D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BF4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ПК 1.2. Выполнять пикировку всходов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2145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Уверенно выполняет пикировку всходов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47FB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5585C83A" w14:textId="77777777" w:rsidTr="00CF67D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1FB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bidi="ru-RU"/>
              </w:rPr>
              <w:lastRenderedPageBreak/>
              <w:t>ПК 1.3. Высаживать растения в грунт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7B2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Уверенно применяет агротехнику возделывания культур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4E584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6AAE7466" w14:textId="77777777" w:rsidTr="00CF67D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9A8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bidi="ru-RU"/>
              </w:rPr>
              <w:t>ПК 1.4. Выполнять перевалку и пересадку горшечных растений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AAD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Различает виды работ по перевалке и пересадке горшечных культур. Уверенно выполняет </w:t>
            </w:r>
            <w:r w:rsidRPr="0008591C">
              <w:rPr>
                <w:lang w:bidi="ru-RU"/>
              </w:rPr>
              <w:t>перевалку и пересадку горшечных растений</w:t>
            </w:r>
          </w:p>
        </w:tc>
        <w:tc>
          <w:tcPr>
            <w:tcW w:w="2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C4F9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4ADC5A6D" w14:textId="77777777" w:rsidTr="00CF67DF">
        <w:trPr>
          <w:trHeight w:val="99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5548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8591C">
              <w:rPr>
                <w:i/>
                <w:lang w:eastAsia="en-US" w:bidi="ru-RU"/>
              </w:rPr>
              <w:t>ОК 01</w:t>
            </w:r>
            <w:r w:rsidRPr="0008591C">
              <w:rPr>
                <w:lang w:eastAsia="en-US" w:bidi="ru-RU"/>
              </w:rPr>
              <w:t>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7808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Грамотный выбор </w:t>
            </w:r>
            <w:proofErr w:type="gramStart"/>
            <w:r w:rsidRPr="0008591C">
              <w:rPr>
                <w:lang w:eastAsia="en-US" w:bidi="ru-RU"/>
              </w:rPr>
              <w:t>способа  решения</w:t>
            </w:r>
            <w:proofErr w:type="gramEnd"/>
            <w:r w:rsidRPr="0008591C">
              <w:rPr>
                <w:lang w:eastAsia="en-US" w:bidi="ru-RU"/>
              </w:rPr>
              <w:t xml:space="preserve"> задач профессиональной деятельности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B2AF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Собеседование</w:t>
            </w:r>
          </w:p>
          <w:p w14:paraId="1A10AD02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t> </w:t>
            </w:r>
          </w:p>
          <w:p w14:paraId="0CC9D981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Оценка за практические занятия.</w:t>
            </w:r>
          </w:p>
          <w:p w14:paraId="36A9F10C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t> </w:t>
            </w:r>
          </w:p>
          <w:p w14:paraId="30912244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8591C">
              <w:rPr>
                <w:lang w:eastAsia="en-US" w:bidi="ru-RU"/>
              </w:rPr>
              <w:t>Наблюдение за деятельностью обучающегося в процессе освоения образовательной программы</w:t>
            </w:r>
          </w:p>
        </w:tc>
      </w:tr>
      <w:tr w:rsidR="0008591C" w:rsidRPr="0008591C" w14:paraId="4AC4D55E" w14:textId="77777777" w:rsidTr="00CF67DF">
        <w:trPr>
          <w:trHeight w:val="15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EBA2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08591C">
              <w:rPr>
                <w:lang w:eastAsia="en-US" w:bidi="ru-RU"/>
              </w:rPr>
              <w:t>ОК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45C5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Эффективный поиск необходимой информации с </w:t>
            </w:r>
            <w:proofErr w:type="gramStart"/>
            <w:r w:rsidRPr="0008591C">
              <w:rPr>
                <w:lang w:eastAsia="en-US" w:bidi="ru-RU"/>
              </w:rPr>
              <w:t>использованием</w:t>
            </w:r>
            <w:r w:rsidRPr="0008591C">
              <w:rPr>
                <w:lang w:val="en-US" w:eastAsia="en-US" w:bidi="ru-RU"/>
              </w:rPr>
              <w:t> </w:t>
            </w:r>
            <w:r w:rsidRPr="0008591C">
              <w:rPr>
                <w:lang w:eastAsia="en-US" w:bidi="ru-RU"/>
              </w:rPr>
              <w:t xml:space="preserve"> различных</w:t>
            </w:r>
            <w:proofErr w:type="gramEnd"/>
            <w:r w:rsidRPr="0008591C">
              <w:rPr>
                <w:lang w:eastAsia="en-US" w:bidi="ru-RU"/>
              </w:rPr>
              <w:t xml:space="preserve"> источников, включая электронные 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7EF2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5AB63F49" w14:textId="77777777" w:rsidTr="00CF67DF">
        <w:trPr>
          <w:trHeight w:val="21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4D9D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7166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proofErr w:type="gramStart"/>
            <w:r w:rsidRPr="0008591C">
              <w:rPr>
                <w:lang w:eastAsia="en-US" w:bidi="ru-RU"/>
              </w:rPr>
              <w:t>Планирование  и</w:t>
            </w:r>
            <w:proofErr w:type="gramEnd"/>
            <w:r w:rsidRPr="0008591C">
              <w:rPr>
                <w:lang w:eastAsia="en-US" w:bidi="ru-RU"/>
              </w:rPr>
              <w:t xml:space="preserve"> реализация собственного профессионального и личностного развития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4F83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23DBC287" w14:textId="77777777" w:rsidTr="00CF67DF">
        <w:trPr>
          <w:trHeight w:val="8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689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8A4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Умение работать в команде. Взаимодействие с обучающимися, </w:t>
            </w:r>
            <w:proofErr w:type="gramStart"/>
            <w:r w:rsidRPr="0008591C">
              <w:rPr>
                <w:lang w:eastAsia="en-US" w:bidi="ru-RU"/>
              </w:rPr>
              <w:t>преподавателями</w:t>
            </w:r>
            <w:r w:rsidRPr="0008591C">
              <w:rPr>
                <w:lang w:val="en-US" w:eastAsia="en-US" w:bidi="ru-RU"/>
              </w:rPr>
              <w:t> </w:t>
            </w:r>
            <w:r w:rsidRPr="0008591C">
              <w:rPr>
                <w:lang w:eastAsia="en-US" w:bidi="ru-RU"/>
              </w:rPr>
              <w:t xml:space="preserve"> в</w:t>
            </w:r>
            <w:proofErr w:type="gramEnd"/>
            <w:r w:rsidRPr="0008591C">
              <w:rPr>
                <w:lang w:eastAsia="en-US" w:bidi="ru-RU"/>
              </w:rPr>
              <w:t xml:space="preserve"> ходе обучения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915F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11AEC01F" w14:textId="77777777" w:rsidTr="00CF67DF">
        <w:trPr>
          <w:trHeight w:val="16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86CA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ОК 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D3BF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Умение общаться на государственном языке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EA20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20E7BE5F" w14:textId="77777777" w:rsidTr="00CF67DF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1E5B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ОК 06Проявлять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08591C">
              <w:rPr>
                <w:lang w:eastAsia="en-US" w:bidi="ru-RU"/>
              </w:rPr>
              <w:lastRenderedPageBreak/>
              <w:t>антикоррупционного поведения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72A2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proofErr w:type="gramStart"/>
            <w:r w:rsidRPr="0008591C">
              <w:rPr>
                <w:lang w:eastAsia="en-US" w:bidi="ru-RU"/>
              </w:rPr>
              <w:lastRenderedPageBreak/>
              <w:t>Проявление  гражданско</w:t>
            </w:r>
            <w:proofErr w:type="gramEnd"/>
            <w:r w:rsidRPr="0008591C">
              <w:rPr>
                <w:lang w:eastAsia="en-US" w:bidi="ru-RU"/>
              </w:rPr>
              <w:t>-патриотическую позиции в профессиональной деятельности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8825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272933CB" w14:textId="77777777" w:rsidTr="00CF67DF">
        <w:trPr>
          <w:trHeight w:val="19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0E90" w14:textId="77777777" w:rsidR="0008591C" w:rsidRPr="0008591C" w:rsidRDefault="0008591C" w:rsidP="000860A5">
            <w:pPr>
              <w:widowControl w:val="0"/>
              <w:tabs>
                <w:tab w:val="left" w:pos="2835"/>
              </w:tabs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ОК 07Содействовать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922A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val="en-US" w:eastAsia="en-US" w:bidi="ru-RU"/>
              </w:rPr>
            </w:pPr>
            <w:proofErr w:type="spellStart"/>
            <w:proofErr w:type="gramStart"/>
            <w:r w:rsidRPr="0008591C">
              <w:rPr>
                <w:lang w:val="en-US" w:eastAsia="en-US" w:bidi="ru-RU"/>
              </w:rPr>
              <w:t>Содействие</w:t>
            </w:r>
            <w:proofErr w:type="spellEnd"/>
            <w:r w:rsidRPr="0008591C">
              <w:rPr>
                <w:lang w:eastAsia="en-US" w:bidi="ru-RU"/>
              </w:rPr>
              <w:t xml:space="preserve">  </w:t>
            </w:r>
            <w:proofErr w:type="spellStart"/>
            <w:r w:rsidRPr="0008591C">
              <w:rPr>
                <w:lang w:val="en-US" w:eastAsia="en-US" w:bidi="ru-RU"/>
              </w:rPr>
              <w:t>сохранению</w:t>
            </w:r>
            <w:proofErr w:type="spellEnd"/>
            <w:proofErr w:type="gramEnd"/>
            <w:r w:rsidRPr="0008591C">
              <w:rPr>
                <w:lang w:eastAsia="en-US" w:bidi="ru-RU"/>
              </w:rPr>
              <w:t xml:space="preserve"> </w:t>
            </w:r>
            <w:proofErr w:type="spellStart"/>
            <w:r w:rsidRPr="0008591C">
              <w:rPr>
                <w:lang w:val="en-US" w:eastAsia="en-US" w:bidi="ru-RU"/>
              </w:rPr>
              <w:t>окружающей</w:t>
            </w:r>
            <w:proofErr w:type="spellEnd"/>
            <w:r w:rsidRPr="0008591C">
              <w:rPr>
                <w:lang w:eastAsia="en-US" w:bidi="ru-RU"/>
              </w:rPr>
              <w:t xml:space="preserve"> </w:t>
            </w:r>
            <w:proofErr w:type="spellStart"/>
            <w:r w:rsidRPr="0008591C">
              <w:rPr>
                <w:lang w:val="en-US" w:eastAsia="en-US" w:bidi="ru-RU"/>
              </w:rPr>
              <w:t>среды</w:t>
            </w:r>
            <w:proofErr w:type="spellEnd"/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25CF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6BA582C0" w14:textId="77777777" w:rsidTr="00CF67DF">
        <w:trPr>
          <w:trHeight w:val="19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B20F" w14:textId="77777777" w:rsidR="0008591C" w:rsidRPr="0008591C" w:rsidRDefault="0008591C" w:rsidP="0008591C">
            <w:pPr>
              <w:widowControl w:val="0"/>
              <w:tabs>
                <w:tab w:val="left" w:pos="2835"/>
              </w:tabs>
              <w:autoSpaceDE w:val="0"/>
              <w:autoSpaceDN w:val="0"/>
              <w:jc w:val="both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D5F3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Реализация собственного профессионального и личностного развития при сохранении здоровья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7F59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08192B3B" w14:textId="77777777" w:rsidTr="00CF67DF">
        <w:trPr>
          <w:trHeight w:val="11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DEAF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b/>
                <w:lang w:eastAsia="en-US" w:bidi="ru-RU"/>
              </w:rPr>
            </w:pPr>
            <w:r w:rsidRPr="0008591C">
              <w:rPr>
                <w:lang w:eastAsia="en-US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BECF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 xml:space="preserve">Умение работать в команде. Взаимодействие с обучающимися, </w:t>
            </w:r>
            <w:proofErr w:type="gramStart"/>
            <w:r w:rsidRPr="0008591C">
              <w:rPr>
                <w:lang w:eastAsia="en-US" w:bidi="ru-RU"/>
              </w:rPr>
              <w:t>преподавателями</w:t>
            </w:r>
            <w:r w:rsidRPr="0008591C">
              <w:rPr>
                <w:lang w:val="en-US" w:eastAsia="en-US" w:bidi="ru-RU"/>
              </w:rPr>
              <w:t> </w:t>
            </w:r>
            <w:r w:rsidRPr="0008591C">
              <w:rPr>
                <w:lang w:eastAsia="en-US" w:bidi="ru-RU"/>
              </w:rPr>
              <w:t xml:space="preserve"> в</w:t>
            </w:r>
            <w:proofErr w:type="gramEnd"/>
            <w:r w:rsidRPr="0008591C">
              <w:rPr>
                <w:lang w:eastAsia="en-US" w:bidi="ru-RU"/>
              </w:rPr>
              <w:t xml:space="preserve"> ходе обучения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DFDE" w14:textId="77777777" w:rsidR="0008591C" w:rsidRPr="0008591C" w:rsidRDefault="0008591C" w:rsidP="0008591C">
            <w:pPr>
              <w:rPr>
                <w:sz w:val="22"/>
                <w:szCs w:val="22"/>
                <w:lang w:bidi="ru-RU"/>
              </w:rPr>
            </w:pPr>
          </w:p>
        </w:tc>
      </w:tr>
      <w:tr w:rsidR="0008591C" w:rsidRPr="0008591C" w14:paraId="26CB4FAA" w14:textId="77777777" w:rsidTr="00CF67DF">
        <w:tc>
          <w:tcPr>
            <w:tcW w:w="7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3945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b/>
                <w:bCs/>
                <w:lang w:eastAsia="en-US" w:bidi="ru-RU"/>
              </w:rPr>
            </w:pPr>
            <w:r w:rsidRPr="0008591C">
              <w:rPr>
                <w:lang w:eastAsia="en-US" w:bidi="ru-RU"/>
              </w:rPr>
              <w:t>ЛР 15 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E6CE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Собеседование</w:t>
            </w:r>
          </w:p>
          <w:p w14:paraId="439C4567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t> </w:t>
            </w:r>
          </w:p>
          <w:p w14:paraId="5D1F4EB7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Оценка за практические занятия.</w:t>
            </w:r>
          </w:p>
          <w:p w14:paraId="151BBB91" w14:textId="77777777" w:rsidR="0008591C" w:rsidRPr="0008591C" w:rsidRDefault="0008591C" w:rsidP="0008591C">
            <w:pPr>
              <w:widowControl w:val="0"/>
              <w:autoSpaceDE w:val="0"/>
              <w:autoSpaceDN w:val="0"/>
              <w:spacing w:line="240" w:lineRule="atLeast"/>
              <w:rPr>
                <w:lang w:eastAsia="en-US" w:bidi="ru-RU"/>
              </w:rPr>
            </w:pPr>
            <w:r w:rsidRPr="0008591C">
              <w:rPr>
                <w:lang w:val="en-US" w:eastAsia="en-US" w:bidi="ru-RU"/>
              </w:rPr>
              <w:t> </w:t>
            </w:r>
          </w:p>
          <w:p w14:paraId="63F77188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lang w:eastAsia="en-US" w:bidi="ru-RU"/>
              </w:rPr>
            </w:pPr>
            <w:r w:rsidRPr="0008591C">
              <w:rPr>
                <w:lang w:eastAsia="en-US" w:bidi="ru-RU"/>
              </w:rPr>
              <w:t>Наблюдение за деятельностью обучающегося в процессе освоения образовательной программы</w:t>
            </w:r>
          </w:p>
        </w:tc>
      </w:tr>
      <w:tr w:rsidR="0008591C" w:rsidRPr="0008591C" w14:paraId="2F06E0E8" w14:textId="77777777" w:rsidTr="00CF67DF">
        <w:tc>
          <w:tcPr>
            <w:tcW w:w="7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FDC1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bCs/>
                <w:lang w:eastAsia="en-US" w:bidi="ru-RU"/>
              </w:rPr>
            </w:pPr>
            <w:r w:rsidRPr="0008591C">
              <w:rPr>
                <w:lang w:eastAsia="en-US" w:bidi="ru-RU"/>
              </w:rPr>
              <w:t>ЛР 16 Способный искать нужные источники информации и данные, воспринимать, анализировать, запоминать и передавать информацию с использованием цифровых средств; предупреждающий собственное и чужое деструктивное поведение в сетевом пространстве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BC84" w14:textId="77777777" w:rsidR="0008591C" w:rsidRPr="0008591C" w:rsidRDefault="0008591C" w:rsidP="0008591C">
            <w:pPr>
              <w:rPr>
                <w:lang w:eastAsia="en-US" w:bidi="ru-RU"/>
              </w:rPr>
            </w:pPr>
          </w:p>
        </w:tc>
      </w:tr>
      <w:tr w:rsidR="0008591C" w:rsidRPr="0008591C" w14:paraId="762195B0" w14:textId="77777777" w:rsidTr="00CF67DF">
        <w:tc>
          <w:tcPr>
            <w:tcW w:w="7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CAA" w14:textId="77777777" w:rsidR="0008591C" w:rsidRPr="0008591C" w:rsidRDefault="0008591C" w:rsidP="0008591C">
            <w:pPr>
              <w:widowControl w:val="0"/>
              <w:autoSpaceDE w:val="0"/>
              <w:autoSpaceDN w:val="0"/>
              <w:rPr>
                <w:bCs/>
                <w:lang w:eastAsia="en-US" w:bidi="ru-RU"/>
              </w:rPr>
            </w:pPr>
            <w:r w:rsidRPr="0008591C">
              <w:rPr>
                <w:lang w:eastAsia="en-US" w:bidi="ru-RU"/>
              </w:rPr>
              <w:t>ЛР 19 Развивающий творческие способности, способный креативно мыслить</w:t>
            </w:r>
          </w:p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FB11" w14:textId="77777777" w:rsidR="0008591C" w:rsidRPr="0008591C" w:rsidRDefault="0008591C" w:rsidP="0008591C">
            <w:pPr>
              <w:rPr>
                <w:lang w:eastAsia="en-US" w:bidi="ru-RU"/>
              </w:rPr>
            </w:pPr>
          </w:p>
        </w:tc>
      </w:tr>
    </w:tbl>
    <w:p w14:paraId="10633E9B" w14:textId="77777777" w:rsidR="0008591C" w:rsidRPr="0024688D" w:rsidRDefault="0008591C" w:rsidP="00944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b/>
          <w:bCs/>
        </w:rPr>
      </w:pPr>
    </w:p>
    <w:sectPr w:rsidR="0008591C" w:rsidRPr="0024688D" w:rsidSect="00025BF9">
      <w:pgSz w:w="11906" w:h="16838" w:code="9"/>
      <w:pgMar w:top="1134" w:right="788" w:bottom="1168" w:left="1344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3B4E" w14:textId="77777777" w:rsidR="00375C95" w:rsidRDefault="00375C95" w:rsidP="0008591C">
      <w:r>
        <w:separator/>
      </w:r>
    </w:p>
  </w:endnote>
  <w:endnote w:type="continuationSeparator" w:id="0">
    <w:p w14:paraId="5C4C5BFB" w14:textId="77777777" w:rsidR="00375C95" w:rsidRDefault="00375C95" w:rsidP="0008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C69C" w14:textId="77777777" w:rsidR="00375C95" w:rsidRDefault="00375C95" w:rsidP="0008591C">
      <w:r>
        <w:separator/>
      </w:r>
    </w:p>
  </w:footnote>
  <w:footnote w:type="continuationSeparator" w:id="0">
    <w:p w14:paraId="408AA74A" w14:textId="77777777" w:rsidR="00375C95" w:rsidRDefault="00375C95" w:rsidP="0008591C">
      <w:r>
        <w:continuationSeparator/>
      </w:r>
    </w:p>
  </w:footnote>
  <w:footnote w:id="1">
    <w:p w14:paraId="01786AF7" w14:textId="42911FDC" w:rsidR="0008591C" w:rsidRDefault="0008591C" w:rsidP="0008591C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806"/>
    <w:multiLevelType w:val="multilevel"/>
    <w:tmpl w:val="89FE6546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1" w15:restartNumberingAfterBreak="0">
    <w:nsid w:val="13100A66"/>
    <w:multiLevelType w:val="hybridMultilevel"/>
    <w:tmpl w:val="94F4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717BA"/>
    <w:multiLevelType w:val="hybridMultilevel"/>
    <w:tmpl w:val="EF867DA2"/>
    <w:lvl w:ilvl="0" w:tplc="3CD6343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8766D9E">
      <w:numFmt w:val="bullet"/>
      <w:lvlText w:val="•"/>
      <w:lvlJc w:val="left"/>
      <w:pPr>
        <w:ind w:left="1934" w:hanging="140"/>
      </w:pPr>
      <w:rPr>
        <w:rFonts w:hint="default"/>
        <w:lang w:val="ru-RU" w:eastAsia="ru-RU" w:bidi="ru-RU"/>
      </w:rPr>
    </w:lvl>
    <w:lvl w:ilvl="2" w:tplc="B4CC8034">
      <w:numFmt w:val="bullet"/>
      <w:lvlText w:val="•"/>
      <w:lvlJc w:val="left"/>
      <w:pPr>
        <w:ind w:left="2809" w:hanging="140"/>
      </w:pPr>
      <w:rPr>
        <w:rFonts w:hint="default"/>
        <w:lang w:val="ru-RU" w:eastAsia="ru-RU" w:bidi="ru-RU"/>
      </w:rPr>
    </w:lvl>
    <w:lvl w:ilvl="3" w:tplc="DD22E35A">
      <w:numFmt w:val="bullet"/>
      <w:lvlText w:val="•"/>
      <w:lvlJc w:val="left"/>
      <w:pPr>
        <w:ind w:left="3683" w:hanging="140"/>
      </w:pPr>
      <w:rPr>
        <w:rFonts w:hint="default"/>
        <w:lang w:val="ru-RU" w:eastAsia="ru-RU" w:bidi="ru-RU"/>
      </w:rPr>
    </w:lvl>
    <w:lvl w:ilvl="4" w:tplc="8AF8BC4C">
      <w:numFmt w:val="bullet"/>
      <w:lvlText w:val="•"/>
      <w:lvlJc w:val="left"/>
      <w:pPr>
        <w:ind w:left="4558" w:hanging="140"/>
      </w:pPr>
      <w:rPr>
        <w:rFonts w:hint="default"/>
        <w:lang w:val="ru-RU" w:eastAsia="ru-RU" w:bidi="ru-RU"/>
      </w:rPr>
    </w:lvl>
    <w:lvl w:ilvl="5" w:tplc="28F0F848">
      <w:numFmt w:val="bullet"/>
      <w:lvlText w:val="•"/>
      <w:lvlJc w:val="left"/>
      <w:pPr>
        <w:ind w:left="5433" w:hanging="140"/>
      </w:pPr>
      <w:rPr>
        <w:rFonts w:hint="default"/>
        <w:lang w:val="ru-RU" w:eastAsia="ru-RU" w:bidi="ru-RU"/>
      </w:rPr>
    </w:lvl>
    <w:lvl w:ilvl="6" w:tplc="8E7A77A8">
      <w:numFmt w:val="bullet"/>
      <w:lvlText w:val="•"/>
      <w:lvlJc w:val="left"/>
      <w:pPr>
        <w:ind w:left="6307" w:hanging="140"/>
      </w:pPr>
      <w:rPr>
        <w:rFonts w:hint="default"/>
        <w:lang w:val="ru-RU" w:eastAsia="ru-RU" w:bidi="ru-RU"/>
      </w:rPr>
    </w:lvl>
    <w:lvl w:ilvl="7" w:tplc="EA685850">
      <w:numFmt w:val="bullet"/>
      <w:lvlText w:val="•"/>
      <w:lvlJc w:val="left"/>
      <w:pPr>
        <w:ind w:left="7182" w:hanging="140"/>
      </w:pPr>
      <w:rPr>
        <w:rFonts w:hint="default"/>
        <w:lang w:val="ru-RU" w:eastAsia="ru-RU" w:bidi="ru-RU"/>
      </w:rPr>
    </w:lvl>
    <w:lvl w:ilvl="8" w:tplc="63482C2C">
      <w:numFmt w:val="bullet"/>
      <w:lvlText w:val="•"/>
      <w:lvlJc w:val="left"/>
      <w:pPr>
        <w:ind w:left="8057" w:hanging="140"/>
      </w:pPr>
      <w:rPr>
        <w:rFonts w:hint="default"/>
        <w:lang w:val="ru-RU" w:eastAsia="ru-RU" w:bidi="ru-RU"/>
      </w:rPr>
    </w:lvl>
  </w:abstractNum>
  <w:abstractNum w:abstractNumId="3" w15:restartNumberingAfterBreak="0">
    <w:nsid w:val="48CC76B6"/>
    <w:multiLevelType w:val="hybridMultilevel"/>
    <w:tmpl w:val="FF20F2BA"/>
    <w:lvl w:ilvl="0" w:tplc="72409A4A">
      <w:start w:val="4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260FB"/>
    <w:multiLevelType w:val="multilevel"/>
    <w:tmpl w:val="FC76CE96"/>
    <w:lvl w:ilvl="0">
      <w:start w:val="3"/>
      <w:numFmt w:val="decimal"/>
      <w:lvlText w:val="%1.3."/>
      <w:lvlJc w:val="left"/>
      <w:pPr>
        <w:ind w:left="222" w:hanging="70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708"/>
      </w:pPr>
      <w:rPr>
        <w:rFonts w:hint="default"/>
        <w:b/>
        <w:spacing w:val="-5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638" w:hanging="708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454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2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69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6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84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91" w:hanging="708"/>
      </w:pPr>
      <w:rPr>
        <w:rFonts w:hint="default"/>
        <w:lang w:val="ru-RU" w:eastAsia="ru-RU" w:bidi="ru-RU"/>
      </w:rPr>
    </w:lvl>
  </w:abstractNum>
  <w:abstractNum w:abstractNumId="5" w15:restartNumberingAfterBreak="0">
    <w:nsid w:val="60085725"/>
    <w:multiLevelType w:val="hybridMultilevel"/>
    <w:tmpl w:val="ACAE3FA4"/>
    <w:lvl w:ilvl="0" w:tplc="F532FFD0">
      <w:start w:val="1"/>
      <w:numFmt w:val="decimal"/>
      <w:lvlText w:val="%1."/>
      <w:lvlJc w:val="left"/>
      <w:pPr>
        <w:ind w:left="403" w:hanging="1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FF8B152">
      <w:numFmt w:val="bullet"/>
      <w:lvlText w:val="•"/>
      <w:lvlJc w:val="left"/>
      <w:pPr>
        <w:ind w:left="1340" w:hanging="181"/>
      </w:pPr>
      <w:rPr>
        <w:rFonts w:hint="default"/>
        <w:lang w:val="ru-RU" w:eastAsia="ru-RU" w:bidi="ru-RU"/>
      </w:rPr>
    </w:lvl>
    <w:lvl w:ilvl="2" w:tplc="379E0858">
      <w:numFmt w:val="bullet"/>
      <w:lvlText w:val="•"/>
      <w:lvlJc w:val="left"/>
      <w:pPr>
        <w:ind w:left="2281" w:hanging="181"/>
      </w:pPr>
      <w:rPr>
        <w:rFonts w:hint="default"/>
        <w:lang w:val="ru-RU" w:eastAsia="ru-RU" w:bidi="ru-RU"/>
      </w:rPr>
    </w:lvl>
    <w:lvl w:ilvl="3" w:tplc="55B45466">
      <w:numFmt w:val="bullet"/>
      <w:lvlText w:val="•"/>
      <w:lvlJc w:val="left"/>
      <w:pPr>
        <w:ind w:left="3221" w:hanging="181"/>
      </w:pPr>
      <w:rPr>
        <w:rFonts w:hint="default"/>
        <w:lang w:val="ru-RU" w:eastAsia="ru-RU" w:bidi="ru-RU"/>
      </w:rPr>
    </w:lvl>
    <w:lvl w:ilvl="4" w:tplc="3F9808C0">
      <w:numFmt w:val="bullet"/>
      <w:lvlText w:val="•"/>
      <w:lvlJc w:val="left"/>
      <w:pPr>
        <w:ind w:left="4162" w:hanging="181"/>
      </w:pPr>
      <w:rPr>
        <w:rFonts w:hint="default"/>
        <w:lang w:val="ru-RU" w:eastAsia="ru-RU" w:bidi="ru-RU"/>
      </w:rPr>
    </w:lvl>
    <w:lvl w:ilvl="5" w:tplc="EFA0856C">
      <w:numFmt w:val="bullet"/>
      <w:lvlText w:val="•"/>
      <w:lvlJc w:val="left"/>
      <w:pPr>
        <w:ind w:left="5103" w:hanging="181"/>
      </w:pPr>
      <w:rPr>
        <w:rFonts w:hint="default"/>
        <w:lang w:val="ru-RU" w:eastAsia="ru-RU" w:bidi="ru-RU"/>
      </w:rPr>
    </w:lvl>
    <w:lvl w:ilvl="6" w:tplc="0B6C6CF6">
      <w:numFmt w:val="bullet"/>
      <w:lvlText w:val="•"/>
      <w:lvlJc w:val="left"/>
      <w:pPr>
        <w:ind w:left="6043" w:hanging="181"/>
      </w:pPr>
      <w:rPr>
        <w:rFonts w:hint="default"/>
        <w:lang w:val="ru-RU" w:eastAsia="ru-RU" w:bidi="ru-RU"/>
      </w:rPr>
    </w:lvl>
    <w:lvl w:ilvl="7" w:tplc="7DCA19F4">
      <w:numFmt w:val="bullet"/>
      <w:lvlText w:val="•"/>
      <w:lvlJc w:val="left"/>
      <w:pPr>
        <w:ind w:left="6984" w:hanging="181"/>
      </w:pPr>
      <w:rPr>
        <w:rFonts w:hint="default"/>
        <w:lang w:val="ru-RU" w:eastAsia="ru-RU" w:bidi="ru-RU"/>
      </w:rPr>
    </w:lvl>
    <w:lvl w:ilvl="8" w:tplc="1408FA74">
      <w:numFmt w:val="bullet"/>
      <w:lvlText w:val="•"/>
      <w:lvlJc w:val="left"/>
      <w:pPr>
        <w:ind w:left="7925" w:hanging="181"/>
      </w:pPr>
      <w:rPr>
        <w:rFonts w:hint="default"/>
        <w:lang w:val="ru-RU" w:eastAsia="ru-RU" w:bidi="ru-RU"/>
      </w:rPr>
    </w:lvl>
  </w:abstractNum>
  <w:abstractNum w:abstractNumId="6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7" w15:restartNumberingAfterBreak="0">
    <w:nsid w:val="671E39DE"/>
    <w:multiLevelType w:val="multilevel"/>
    <w:tmpl w:val="F15E6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9" w:hanging="73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443" w:hanging="7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</w:rPr>
    </w:lvl>
  </w:abstractNum>
  <w:abstractNum w:abstractNumId="8" w15:restartNumberingAfterBreak="0">
    <w:nsid w:val="6A657977"/>
    <w:multiLevelType w:val="multilevel"/>
    <w:tmpl w:val="E28A5532"/>
    <w:lvl w:ilvl="0">
      <w:start w:val="1"/>
      <w:numFmt w:val="none"/>
      <w:lvlText w:val="%13.2."/>
      <w:lvlJc w:val="left"/>
      <w:pPr>
        <w:ind w:left="284" w:hanging="284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.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50350713">
    <w:abstractNumId w:val="6"/>
  </w:num>
  <w:num w:numId="2" w16cid:durableId="632634007">
    <w:abstractNumId w:val="7"/>
  </w:num>
  <w:num w:numId="3" w16cid:durableId="1181968464">
    <w:abstractNumId w:val="3"/>
  </w:num>
  <w:num w:numId="4" w16cid:durableId="752774850">
    <w:abstractNumId w:val="2"/>
  </w:num>
  <w:num w:numId="5" w16cid:durableId="664476147">
    <w:abstractNumId w:val="5"/>
  </w:num>
  <w:num w:numId="6" w16cid:durableId="1993752560">
    <w:abstractNumId w:val="8"/>
  </w:num>
  <w:num w:numId="7" w16cid:durableId="616370649">
    <w:abstractNumId w:val="4"/>
  </w:num>
  <w:num w:numId="8" w16cid:durableId="204097813">
    <w:abstractNumId w:val="0"/>
  </w:num>
  <w:num w:numId="9" w16cid:durableId="95490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A86"/>
    <w:rsid w:val="00025BF9"/>
    <w:rsid w:val="00071495"/>
    <w:rsid w:val="0008591C"/>
    <w:rsid w:val="000860A5"/>
    <w:rsid w:val="00103B52"/>
    <w:rsid w:val="001160CD"/>
    <w:rsid w:val="00203546"/>
    <w:rsid w:val="0026607B"/>
    <w:rsid w:val="002A306C"/>
    <w:rsid w:val="0031648F"/>
    <w:rsid w:val="00356F07"/>
    <w:rsid w:val="00375C95"/>
    <w:rsid w:val="00377904"/>
    <w:rsid w:val="005F4DFA"/>
    <w:rsid w:val="00632699"/>
    <w:rsid w:val="00741D26"/>
    <w:rsid w:val="00763749"/>
    <w:rsid w:val="007F148E"/>
    <w:rsid w:val="00801983"/>
    <w:rsid w:val="0081156E"/>
    <w:rsid w:val="0091788D"/>
    <w:rsid w:val="00944A52"/>
    <w:rsid w:val="009D03A8"/>
    <w:rsid w:val="00A17067"/>
    <w:rsid w:val="00A56782"/>
    <w:rsid w:val="00AF4371"/>
    <w:rsid w:val="00B20788"/>
    <w:rsid w:val="00B87A86"/>
    <w:rsid w:val="00C95D92"/>
    <w:rsid w:val="00D334E2"/>
    <w:rsid w:val="00E74D2E"/>
    <w:rsid w:val="00F1112C"/>
    <w:rsid w:val="00F2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C8F4A"/>
  <w15:chartTrackingRefBased/>
  <w15:docId w15:val="{940694EF-4BC6-4A1E-8E94-CCE2F420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3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3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0678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445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D03A8"/>
    <w:rPr>
      <w:rFonts w:asciiTheme="majorHAnsi" w:eastAsiaTheme="majorEastAsia" w:hAnsiTheme="majorHAnsi" w:cstheme="majorBidi"/>
      <w:color w:val="306785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9D03A8"/>
    <w:rPr>
      <w:rFonts w:asciiTheme="majorHAnsi" w:eastAsiaTheme="majorEastAsia" w:hAnsiTheme="majorHAnsi" w:cstheme="majorBidi"/>
      <w:color w:val="204458" w:themeColor="accent1" w:themeShade="7F"/>
      <w:kern w:val="0"/>
      <w:sz w:val="24"/>
      <w:szCs w:val="24"/>
      <w:lang w:eastAsia="ru-RU"/>
      <w14:ligatures w14:val="none"/>
    </w:rPr>
  </w:style>
  <w:style w:type="paragraph" w:customStyle="1" w:styleId="c8">
    <w:name w:val="c8"/>
    <w:basedOn w:val="a"/>
    <w:rsid w:val="00AF4371"/>
    <w:pPr>
      <w:spacing w:before="100" w:beforeAutospacing="1" w:after="100" w:afterAutospacing="1"/>
    </w:pPr>
  </w:style>
  <w:style w:type="character" w:customStyle="1" w:styleId="c31">
    <w:name w:val="c31"/>
    <w:basedOn w:val="a0"/>
    <w:rsid w:val="00AF4371"/>
  </w:style>
  <w:style w:type="character" w:customStyle="1" w:styleId="c14">
    <w:name w:val="c14"/>
    <w:basedOn w:val="a0"/>
    <w:rsid w:val="00AF4371"/>
  </w:style>
  <w:style w:type="character" w:customStyle="1" w:styleId="c18">
    <w:name w:val="c18"/>
    <w:basedOn w:val="a0"/>
    <w:rsid w:val="00AF4371"/>
  </w:style>
  <w:style w:type="paragraph" w:styleId="a3">
    <w:name w:val="Body Text"/>
    <w:basedOn w:val="a"/>
    <w:link w:val="a4"/>
    <w:uiPriority w:val="1"/>
    <w:qFormat/>
    <w:rsid w:val="002A306C"/>
    <w:pPr>
      <w:widowControl w:val="0"/>
      <w:autoSpaceDE w:val="0"/>
      <w:autoSpaceDN w:val="0"/>
    </w:pPr>
    <w:rPr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2A306C"/>
    <w:rPr>
      <w:rFonts w:ascii="Times New Roman" w:eastAsia="Times New Roman" w:hAnsi="Times New Roman" w:cs="Times New Roman"/>
      <w:kern w:val="0"/>
      <w:sz w:val="24"/>
      <w:szCs w:val="24"/>
      <w:lang w:eastAsia="ru-RU" w:bidi="ru-RU"/>
      <w14:ligatures w14:val="none"/>
    </w:rPr>
  </w:style>
  <w:style w:type="table" w:styleId="a5">
    <w:name w:val="Table Grid"/>
    <w:basedOn w:val="a1"/>
    <w:uiPriority w:val="59"/>
    <w:rsid w:val="002A306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qFormat/>
    <w:rsid w:val="002A306C"/>
    <w:rPr>
      <w:rFonts w:ascii="Times New Roman" w:hAnsi="Times New Roman" w:cs="Times New Roman" w:hint="default"/>
      <w:i/>
      <w:iCs w:val="0"/>
    </w:rPr>
  </w:style>
  <w:style w:type="paragraph" w:styleId="a7">
    <w:name w:val="Normal (Web)"/>
    <w:basedOn w:val="a"/>
    <w:uiPriority w:val="99"/>
    <w:unhideWhenUsed/>
    <w:rsid w:val="00A17067"/>
    <w:pPr>
      <w:spacing w:before="100" w:beforeAutospacing="1" w:after="100" w:afterAutospacing="1"/>
    </w:pPr>
  </w:style>
  <w:style w:type="paragraph" w:styleId="a8">
    <w:name w:val="footnote text"/>
    <w:basedOn w:val="a"/>
    <w:link w:val="a9"/>
    <w:uiPriority w:val="99"/>
    <w:semiHidden/>
    <w:unhideWhenUsed/>
    <w:rsid w:val="0008591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591C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a">
    <w:name w:val="footnote reference"/>
    <w:aliases w:val="Знак сноски-FN,Ciae niinee-FN,AЗнак сноски зел"/>
    <w:uiPriority w:val="99"/>
    <w:semiHidden/>
    <w:unhideWhenUsed/>
    <w:rsid w:val="0008591C"/>
    <w:rPr>
      <w:rFonts w:ascii="Times New Roman" w:hAnsi="Times New Roman" w:cs="Times New Roman" w:hint="default"/>
      <w:vertAlign w:val="superscript"/>
    </w:rPr>
  </w:style>
  <w:style w:type="paragraph" w:styleId="ab">
    <w:name w:val="No Spacing"/>
    <w:uiPriority w:val="1"/>
    <w:qFormat/>
    <w:rsid w:val="00025B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c">
    <w:name w:val="List Paragraph"/>
    <w:basedOn w:val="a"/>
    <w:uiPriority w:val="34"/>
    <w:qFormat/>
    <w:rsid w:val="00203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1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Контур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Контур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Контур">
      <a:fillStyleLst>
        <a:solidFill>
          <a:schemeClr val="phClr"/>
        </a:solidFill>
        <a:gradFill rotWithShape="1">
          <a:gsLst>
            <a:gs pos="0">
              <a:schemeClr val="phClr">
                <a:tint val="58000"/>
                <a:satMod val="108000"/>
                <a:lumMod val="110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040000" scaled="0"/>
        </a:gradFill>
        <a:gradFill rotWithShape="1">
          <a:gsLst>
            <a:gs pos="0">
              <a:schemeClr val="phClr">
                <a:tint val="94000"/>
                <a:satMod val="105000"/>
                <a:lumMod val="102000"/>
              </a:schemeClr>
            </a:gs>
            <a:gs pos="100000">
              <a:schemeClr val="phClr">
                <a:shade val="74000"/>
                <a:satMod val="128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94000"/>
                <a:satMod val="148000"/>
                <a:lumMod val="150000"/>
              </a:schemeClr>
            </a:gs>
            <a:gs pos="100000">
              <a:schemeClr val="phClr">
                <a:shade val="92000"/>
                <a:hueMod val="104000"/>
                <a:satMod val="140000"/>
                <a:lumMod val="68000"/>
              </a:schemeClr>
            </a:gs>
          </a:gsLst>
          <a:lin ang="5040000" scaled="0"/>
        </a:gradFill>
        <a:blipFill>
          <a:blip xmlns:r="http://schemas.openxmlformats.org/officeDocument/2006/relationships" r:embed="rId1">
            <a:duotone>
              <a:schemeClr val="phClr">
                <a:shade val="88000"/>
                <a:hueMod val="106000"/>
                <a:satMod val="140000"/>
                <a:lumMod val="54000"/>
              </a:schemeClr>
              <a:schemeClr val="phClr">
                <a:tint val="98000"/>
                <a:hueMod val="90000"/>
                <a:satMod val="150000"/>
                <a:lumMod val="160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ircuit" id="{0AC2F7E7-15F5-431C-B2A2-456FE929F56C}" vid="{0911B802-464C-4241-8DD9-B60FF88E379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56000-CE56-488E-A94D-0A398C3B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14</cp:revision>
  <dcterms:created xsi:type="dcterms:W3CDTF">2024-10-17T10:01:00Z</dcterms:created>
  <dcterms:modified xsi:type="dcterms:W3CDTF">2025-11-25T14:11:00Z</dcterms:modified>
</cp:coreProperties>
</file>